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C326" w14:textId="77777777" w:rsidR="002424E4" w:rsidRPr="00DD05F2" w:rsidRDefault="002424E4" w:rsidP="00CD25F6">
      <w:pPr>
        <w:spacing w:before="0"/>
        <w:jc w:val="both"/>
        <w:rPr>
          <w:rFonts w:asciiTheme="majorHAnsi" w:hAnsiTheme="majorHAnsi" w:cs="Segoe UI"/>
          <w:bCs/>
          <w:i/>
          <w:szCs w:val="22"/>
        </w:rPr>
      </w:pPr>
      <w:bookmarkStart w:id="0" w:name="_Hlk42600060"/>
      <w:r w:rsidRPr="00DD05F2">
        <w:rPr>
          <w:rFonts w:asciiTheme="majorHAnsi" w:hAnsiTheme="majorHAnsi" w:cs="Segoe UI"/>
          <w:bCs/>
          <w:i/>
          <w:szCs w:val="22"/>
        </w:rPr>
        <w:t>Red Eléctrica de España S.A.U.</w:t>
      </w:r>
    </w:p>
    <w:p w14:paraId="02D4510A" w14:textId="77777777" w:rsidR="00266F07" w:rsidRDefault="00266F07" w:rsidP="00385F1B">
      <w:pPr>
        <w:spacing w:before="0"/>
        <w:ind w:left="4963"/>
        <w:jc w:val="both"/>
        <w:rPr>
          <w:rFonts w:asciiTheme="majorHAnsi" w:hAnsiTheme="majorHAnsi" w:cs="Segoe UI"/>
          <w:bCs/>
          <w:i/>
          <w:szCs w:val="22"/>
          <w:highlight w:val="lightGray"/>
        </w:rPr>
      </w:pPr>
    </w:p>
    <w:p w14:paraId="2635A402" w14:textId="77777777" w:rsidR="00A02101" w:rsidRPr="00F11108" w:rsidRDefault="00CB5333" w:rsidP="00385F1B">
      <w:pPr>
        <w:spacing w:before="0"/>
        <w:ind w:left="4963"/>
        <w:jc w:val="both"/>
        <w:rPr>
          <w:rFonts w:asciiTheme="majorHAnsi" w:hAnsiTheme="majorHAnsi" w:cs="Segoe UI"/>
          <w:bCs/>
          <w:i/>
          <w:szCs w:val="22"/>
          <w:highlight w:val="lightGray"/>
        </w:rPr>
      </w:pPr>
      <w:r w:rsidRPr="00F11108">
        <w:rPr>
          <w:rFonts w:asciiTheme="majorHAnsi" w:hAnsiTheme="majorHAnsi" w:cs="Segoe UI"/>
          <w:bCs/>
          <w:i/>
          <w:szCs w:val="22"/>
          <w:highlight w:val="lightGray"/>
        </w:rPr>
        <w:t xml:space="preserve">NOMBRE </w:t>
      </w:r>
      <w:r w:rsidR="00770EF9" w:rsidRPr="00F11108">
        <w:rPr>
          <w:rFonts w:asciiTheme="majorHAnsi" w:hAnsiTheme="majorHAnsi" w:cs="Segoe UI"/>
          <w:bCs/>
          <w:i/>
          <w:szCs w:val="22"/>
          <w:highlight w:val="lightGray"/>
        </w:rPr>
        <w:t>Y APELLIDOS DEL REPRESENTANTE</w:t>
      </w:r>
      <w:r w:rsidR="00FA6306">
        <w:rPr>
          <w:rFonts w:asciiTheme="majorHAnsi" w:hAnsiTheme="majorHAnsi" w:cs="Segoe UI"/>
          <w:bCs/>
          <w:i/>
          <w:szCs w:val="22"/>
          <w:highlight w:val="lightGray"/>
        </w:rPr>
        <w:t xml:space="preserve"> Y FIRMANTE</w:t>
      </w:r>
      <w:r w:rsidRPr="00F11108">
        <w:rPr>
          <w:rFonts w:asciiTheme="majorHAnsi" w:hAnsiTheme="majorHAnsi" w:cs="Segoe UI"/>
          <w:bCs/>
          <w:i/>
          <w:szCs w:val="22"/>
          <w:highlight w:val="lightGray"/>
        </w:rPr>
        <w:t xml:space="preserve"> </w:t>
      </w:r>
    </w:p>
    <w:p w14:paraId="72E19D1E" w14:textId="77777777" w:rsidR="00A02101" w:rsidRPr="00F11108" w:rsidRDefault="00770EF9" w:rsidP="00385F1B">
      <w:pPr>
        <w:spacing w:before="0"/>
        <w:ind w:left="4963"/>
        <w:jc w:val="both"/>
        <w:rPr>
          <w:rFonts w:asciiTheme="majorHAnsi" w:hAnsiTheme="majorHAnsi" w:cs="Segoe UI"/>
          <w:bCs/>
          <w:i/>
          <w:szCs w:val="22"/>
          <w:highlight w:val="lightGray"/>
        </w:rPr>
      </w:pPr>
      <w:r w:rsidRPr="00F11108">
        <w:rPr>
          <w:rFonts w:asciiTheme="majorHAnsi" w:hAnsiTheme="majorHAnsi" w:cs="Segoe UI"/>
          <w:bCs/>
          <w:i/>
          <w:szCs w:val="22"/>
          <w:highlight w:val="lightGray"/>
        </w:rPr>
        <w:t>NOMBRE SOCIEDAD</w:t>
      </w:r>
    </w:p>
    <w:p w14:paraId="5455882D" w14:textId="77777777" w:rsidR="00A02101" w:rsidRDefault="00A02101" w:rsidP="00385F1B">
      <w:pPr>
        <w:spacing w:before="0"/>
        <w:ind w:left="4963"/>
        <w:jc w:val="both"/>
        <w:rPr>
          <w:rFonts w:asciiTheme="majorHAnsi" w:hAnsiTheme="majorHAnsi" w:cs="Segoe UI"/>
          <w:bCs/>
          <w:i/>
          <w:szCs w:val="22"/>
          <w:highlight w:val="lightGray"/>
        </w:rPr>
      </w:pPr>
      <w:r w:rsidRPr="00F11108">
        <w:rPr>
          <w:rFonts w:asciiTheme="majorHAnsi" w:hAnsiTheme="majorHAnsi" w:cs="Segoe UI"/>
          <w:bCs/>
          <w:i/>
          <w:szCs w:val="22"/>
          <w:highlight w:val="lightGray"/>
        </w:rPr>
        <w:t>CIF</w:t>
      </w:r>
    </w:p>
    <w:p w14:paraId="7055FEFC" w14:textId="77777777" w:rsidR="00266F07" w:rsidRPr="00F11108" w:rsidRDefault="00266F07" w:rsidP="00385F1B">
      <w:pPr>
        <w:spacing w:before="0"/>
        <w:ind w:left="4963"/>
        <w:jc w:val="both"/>
        <w:rPr>
          <w:rFonts w:asciiTheme="majorHAnsi" w:hAnsiTheme="majorHAnsi" w:cs="Segoe UI"/>
          <w:bCs/>
          <w:i/>
          <w:szCs w:val="22"/>
          <w:highlight w:val="lightGray"/>
        </w:rPr>
      </w:pPr>
      <w:r>
        <w:rPr>
          <w:rFonts w:asciiTheme="majorHAnsi" w:hAnsiTheme="majorHAnsi" w:cs="Segoe UI"/>
          <w:bCs/>
          <w:i/>
          <w:szCs w:val="22"/>
          <w:highlight w:val="lightGray"/>
        </w:rPr>
        <w:t>Dirección de contacto</w:t>
      </w:r>
    </w:p>
    <w:p w14:paraId="2E24052E" w14:textId="77777777" w:rsidR="00770EF9" w:rsidRPr="00F11108" w:rsidRDefault="00770EF9" w:rsidP="00385F1B">
      <w:pPr>
        <w:spacing w:before="0"/>
        <w:ind w:left="4963"/>
        <w:jc w:val="both"/>
        <w:rPr>
          <w:rFonts w:asciiTheme="majorHAnsi" w:hAnsiTheme="majorHAnsi" w:cs="Segoe UI"/>
          <w:bCs/>
          <w:i/>
          <w:szCs w:val="22"/>
          <w:highlight w:val="lightGray"/>
        </w:rPr>
      </w:pPr>
      <w:proofErr w:type="spellStart"/>
      <w:r w:rsidRPr="00F11108">
        <w:rPr>
          <w:rFonts w:asciiTheme="majorHAnsi" w:hAnsiTheme="majorHAnsi" w:cs="Segoe UI"/>
          <w:bCs/>
          <w:i/>
          <w:szCs w:val="22"/>
          <w:highlight w:val="lightGray"/>
        </w:rPr>
        <w:t>Tlfn</w:t>
      </w:r>
      <w:r w:rsidR="00FA6306">
        <w:rPr>
          <w:rFonts w:asciiTheme="majorHAnsi" w:hAnsiTheme="majorHAnsi" w:cs="Segoe UI"/>
          <w:bCs/>
          <w:i/>
          <w:szCs w:val="22"/>
          <w:highlight w:val="lightGray"/>
        </w:rPr>
        <w:t>o</w:t>
      </w:r>
      <w:proofErr w:type="spellEnd"/>
      <w:r w:rsidRPr="00F11108">
        <w:rPr>
          <w:rFonts w:asciiTheme="majorHAnsi" w:hAnsiTheme="majorHAnsi" w:cs="Segoe UI"/>
          <w:bCs/>
          <w:i/>
          <w:szCs w:val="22"/>
          <w:highlight w:val="lightGray"/>
        </w:rPr>
        <w:t xml:space="preserve">: </w:t>
      </w:r>
    </w:p>
    <w:p w14:paraId="36E78476" w14:textId="77777777" w:rsidR="00770EF9" w:rsidRDefault="00770EF9" w:rsidP="00385F1B">
      <w:pPr>
        <w:spacing w:before="0"/>
        <w:ind w:left="4963"/>
        <w:jc w:val="both"/>
        <w:rPr>
          <w:rFonts w:asciiTheme="majorHAnsi" w:hAnsiTheme="majorHAnsi" w:cs="Segoe UI"/>
          <w:bCs/>
          <w:i/>
          <w:szCs w:val="22"/>
        </w:rPr>
      </w:pPr>
      <w:r w:rsidRPr="00F11108">
        <w:rPr>
          <w:rFonts w:asciiTheme="majorHAnsi" w:hAnsiTheme="majorHAnsi" w:cs="Segoe UI"/>
          <w:bCs/>
          <w:i/>
          <w:szCs w:val="22"/>
          <w:highlight w:val="lightGray"/>
        </w:rPr>
        <w:t>Email de contacto:</w:t>
      </w:r>
    </w:p>
    <w:p w14:paraId="3D0E0D3C" w14:textId="77777777" w:rsidR="000761D8" w:rsidRDefault="000761D8" w:rsidP="00CD25F6">
      <w:pPr>
        <w:spacing w:before="120" w:after="240"/>
        <w:ind w:left="709" w:hanging="709"/>
        <w:jc w:val="both"/>
        <w:rPr>
          <w:rFonts w:asciiTheme="majorHAnsi" w:hAnsiTheme="majorHAnsi" w:cs="Segoe UI"/>
          <w:bCs/>
          <w:i/>
          <w:szCs w:val="22"/>
        </w:rPr>
      </w:pPr>
    </w:p>
    <w:p w14:paraId="33ADC2BB" w14:textId="77777777" w:rsidR="000761D8" w:rsidRDefault="000761D8" w:rsidP="00CD25F6">
      <w:pPr>
        <w:spacing w:before="120" w:after="240"/>
        <w:ind w:left="709" w:hanging="709"/>
        <w:jc w:val="both"/>
        <w:rPr>
          <w:rFonts w:asciiTheme="majorHAnsi" w:hAnsiTheme="majorHAnsi" w:cs="Segoe UI"/>
          <w:bCs/>
          <w:i/>
          <w:szCs w:val="22"/>
        </w:rPr>
      </w:pPr>
    </w:p>
    <w:p w14:paraId="011D23C4" w14:textId="05076C8A" w:rsidR="008150B6" w:rsidRDefault="00CB5333" w:rsidP="00CD25F6">
      <w:pPr>
        <w:spacing w:before="120" w:after="240"/>
        <w:ind w:left="709" w:hanging="709"/>
        <w:jc w:val="both"/>
        <w:rPr>
          <w:rFonts w:ascii="Barlow Semi Condensed SemiBold" w:hAnsi="Barlow Semi Condensed SemiBold" w:cs="Segoe UI"/>
          <w:bCs/>
          <w:i/>
          <w:szCs w:val="22"/>
        </w:rPr>
      </w:pPr>
      <w:r w:rsidRPr="00CD25F6">
        <w:rPr>
          <w:rFonts w:ascii="Barlow Semi Condensed SemiBold" w:hAnsi="Barlow Semi Condensed SemiBold" w:cs="Segoe UI"/>
          <w:bCs/>
          <w:i/>
          <w:szCs w:val="22"/>
        </w:rPr>
        <w:t xml:space="preserve">Asunto: Solicitud </w:t>
      </w:r>
      <w:r w:rsidR="002621BC">
        <w:rPr>
          <w:rFonts w:ascii="Barlow Semi Condensed SemiBold" w:hAnsi="Barlow Semi Condensed SemiBold" w:cs="Segoe UI"/>
          <w:bCs/>
          <w:i/>
          <w:szCs w:val="22"/>
        </w:rPr>
        <w:t xml:space="preserve">de permiso de inyección </w:t>
      </w:r>
      <w:r w:rsidR="004E5604">
        <w:rPr>
          <w:rFonts w:ascii="Barlow Semi Condensed SemiBold" w:hAnsi="Barlow Semi Condensed SemiBold" w:cs="Segoe UI"/>
          <w:bCs/>
          <w:i/>
          <w:szCs w:val="22"/>
        </w:rPr>
        <w:t xml:space="preserve">excepcional </w:t>
      </w:r>
      <w:r w:rsidR="002621BC">
        <w:rPr>
          <w:rFonts w:ascii="Barlow Semi Condensed SemiBold" w:hAnsi="Barlow Semi Condensed SemiBold" w:cs="Segoe UI"/>
          <w:bCs/>
          <w:i/>
          <w:szCs w:val="22"/>
        </w:rPr>
        <w:t xml:space="preserve">para </w:t>
      </w:r>
      <w:r w:rsidR="004E5604">
        <w:rPr>
          <w:rFonts w:ascii="Barlow Semi Condensed SemiBold" w:hAnsi="Barlow Semi Condensed SemiBold" w:cs="Segoe UI"/>
          <w:bCs/>
          <w:i/>
          <w:szCs w:val="22"/>
        </w:rPr>
        <w:t>aument</w:t>
      </w:r>
      <w:r w:rsidR="002621BC">
        <w:rPr>
          <w:rFonts w:ascii="Barlow Semi Condensed SemiBold" w:hAnsi="Barlow Semi Condensed SemiBold" w:cs="Segoe UI"/>
          <w:bCs/>
          <w:i/>
          <w:szCs w:val="22"/>
        </w:rPr>
        <w:t>ar</w:t>
      </w:r>
      <w:r w:rsidR="004E5604">
        <w:rPr>
          <w:rFonts w:ascii="Barlow Semi Condensed SemiBold" w:hAnsi="Barlow Semi Condensed SemiBold" w:cs="Segoe UI"/>
          <w:bCs/>
          <w:i/>
          <w:szCs w:val="22"/>
        </w:rPr>
        <w:t xml:space="preserve"> </w:t>
      </w:r>
      <w:r w:rsidR="002621BC">
        <w:rPr>
          <w:rFonts w:ascii="Barlow Semi Condensed SemiBold" w:hAnsi="Barlow Semi Condensed SemiBold" w:cs="Segoe UI"/>
          <w:bCs/>
          <w:i/>
          <w:szCs w:val="22"/>
        </w:rPr>
        <w:t>la</w:t>
      </w:r>
      <w:r w:rsidR="004E5604">
        <w:rPr>
          <w:rFonts w:ascii="Barlow Semi Condensed SemiBold" w:hAnsi="Barlow Semi Condensed SemiBold" w:cs="Segoe UI"/>
          <w:bCs/>
          <w:i/>
          <w:szCs w:val="22"/>
        </w:rPr>
        <w:t xml:space="preserve"> capacidad de acceso a la red de transporte para las instalaciones de generación indicadas en la subestación </w:t>
      </w:r>
      <w:r w:rsidR="004E5604" w:rsidRPr="00375C31">
        <w:rPr>
          <w:rFonts w:ascii="Barlow Semi Condensed SemiBold" w:hAnsi="Barlow Semi Condensed SemiBold" w:cs="Segoe UI"/>
          <w:bCs/>
          <w:i/>
          <w:szCs w:val="22"/>
          <w:highlight w:val="lightGray"/>
        </w:rPr>
        <w:t>[NOMBRE y TENSIÓN DE LA SUBESTACIÓN]</w:t>
      </w:r>
    </w:p>
    <w:p w14:paraId="63B84807" w14:textId="32AD9905" w:rsidR="00307AC3" w:rsidRDefault="002424E4" w:rsidP="003C11A6">
      <w:pPr>
        <w:spacing w:before="120" w:after="240"/>
        <w:jc w:val="both"/>
        <w:rPr>
          <w:rFonts w:asciiTheme="majorHAnsi" w:hAnsiTheme="majorHAnsi" w:cs="Segoe UI"/>
          <w:bCs/>
          <w:szCs w:val="22"/>
        </w:rPr>
      </w:pPr>
      <w:r>
        <w:rPr>
          <w:rFonts w:asciiTheme="majorHAnsi" w:hAnsiTheme="majorHAnsi" w:cs="Segoe UI"/>
          <w:bCs/>
          <w:szCs w:val="22"/>
        </w:rPr>
        <w:t>E</w:t>
      </w:r>
      <w:r w:rsidR="00720FF1">
        <w:rPr>
          <w:rFonts w:asciiTheme="majorHAnsi" w:hAnsiTheme="majorHAnsi" w:cs="Segoe UI"/>
          <w:bCs/>
          <w:szCs w:val="22"/>
        </w:rPr>
        <w:t>n nombre</w:t>
      </w:r>
      <w:r w:rsidR="00696104">
        <w:rPr>
          <w:rFonts w:asciiTheme="majorHAnsi" w:hAnsiTheme="majorHAnsi" w:cs="Segoe UI"/>
          <w:bCs/>
          <w:szCs w:val="22"/>
        </w:rPr>
        <w:t xml:space="preserve"> de la sociedad </w:t>
      </w:r>
      <w:r w:rsidR="00210557" w:rsidRPr="00210557">
        <w:rPr>
          <w:rFonts w:asciiTheme="majorHAnsi" w:hAnsiTheme="majorHAnsi" w:cs="Segoe UI"/>
          <w:bCs/>
          <w:szCs w:val="22"/>
          <w:highlight w:val="lightGray"/>
        </w:rPr>
        <w:t>[NOMBRE SOCIEDAD]</w:t>
      </w:r>
      <w:r w:rsidR="00696104">
        <w:rPr>
          <w:rFonts w:asciiTheme="majorHAnsi" w:hAnsiTheme="majorHAnsi" w:cs="Segoe UI"/>
          <w:bCs/>
          <w:szCs w:val="22"/>
        </w:rPr>
        <w:t>, cuyos datos se indican en el encabezamiento, y</w:t>
      </w:r>
      <w:r w:rsidR="00720FF1">
        <w:rPr>
          <w:rFonts w:asciiTheme="majorHAnsi" w:hAnsiTheme="majorHAnsi" w:cs="Segoe UI"/>
          <w:bCs/>
          <w:szCs w:val="22"/>
        </w:rPr>
        <w:t xml:space="preserve"> que actúa como </w:t>
      </w:r>
      <w:sdt>
        <w:sdtPr>
          <w:rPr>
            <w:rFonts w:asciiTheme="majorHAnsi" w:hAnsiTheme="majorHAnsi" w:cs="Segoe UI"/>
            <w:bCs/>
            <w:szCs w:val="22"/>
            <w:highlight w:val="lightGray"/>
          </w:rPr>
          <w:alias w:val="Tipo de solicitante"/>
          <w:tag w:val="Tipo de solicitante"/>
          <w:id w:val="1282154100"/>
          <w:placeholder>
            <w:docPart w:val="8D7C6D3D1DBA4BE1B07657EDE9CC2259"/>
          </w:placeholder>
          <w15:color w:val="FFFF00"/>
          <w:dropDownList>
            <w:listItem w:displayText="(seleccionar tipo de solicitante)" w:value="(seleccionar tipo de solicitante)"/>
            <w:listItem w:displayText="solicitante a título individual" w:value="solicitante a título individual"/>
            <w:listItem w:displayText="representante" w:value="representante"/>
          </w:dropDownList>
        </w:sdtPr>
        <w:sdtEndPr/>
        <w:sdtContent>
          <w:r w:rsidR="0014538F">
            <w:rPr>
              <w:rFonts w:asciiTheme="majorHAnsi" w:hAnsiTheme="majorHAnsi" w:cs="Segoe UI"/>
              <w:bCs/>
              <w:szCs w:val="22"/>
              <w:highlight w:val="lightGray"/>
            </w:rPr>
            <w:t>(seleccionar tipo de solicitante)</w:t>
          </w:r>
        </w:sdtContent>
      </w:sdt>
      <w:r w:rsidR="00A87D6C">
        <w:rPr>
          <w:rStyle w:val="Refdenotaalpie"/>
          <w:rFonts w:asciiTheme="majorHAnsi" w:hAnsiTheme="majorHAnsi" w:cs="Segoe UI"/>
          <w:bCs/>
          <w:szCs w:val="22"/>
          <w:highlight w:val="lightGray"/>
        </w:rPr>
        <w:footnoteReference w:id="2"/>
      </w:r>
      <w:r w:rsidR="0014538F">
        <w:rPr>
          <w:rFonts w:asciiTheme="majorHAnsi" w:hAnsiTheme="majorHAnsi" w:cs="Segoe UI"/>
          <w:bCs/>
          <w:szCs w:val="22"/>
        </w:rPr>
        <w:t xml:space="preserve"> </w:t>
      </w:r>
      <w:r w:rsidR="003E5981">
        <w:rPr>
          <w:rFonts w:asciiTheme="majorHAnsi" w:hAnsiTheme="majorHAnsi" w:cs="Segoe UI"/>
          <w:bCs/>
          <w:szCs w:val="22"/>
        </w:rPr>
        <w:t xml:space="preserve">en la subestación </w:t>
      </w:r>
      <w:sdt>
        <w:sdtPr>
          <w:rPr>
            <w:rFonts w:asciiTheme="majorHAnsi" w:hAnsiTheme="majorHAnsi" w:cs="Segoe UI"/>
            <w:bCs/>
            <w:szCs w:val="22"/>
            <w:highlight w:val="lightGray"/>
          </w:rPr>
          <w:alias w:val="Tipo de subestación"/>
          <w:tag w:val="Tipo de subestación"/>
          <w:id w:val="2113631255"/>
          <w:placeholder>
            <w:docPart w:val="25982930CABE49FF9E7DAC158C423670"/>
          </w:placeholder>
          <w15:color w:val="FFFF00"/>
          <w:dropDownList>
            <w:listItem w:displayText="(Seleccionar tipo de subestación)" w:value="(Seleccionar tipo de subestación)"/>
            <w:listItem w:displayText="existente" w:value="existente"/>
            <w:listItem w:displayText="incluida en la planificación vinculante" w:value="incluida en la planificación vinculante"/>
          </w:dropDownList>
        </w:sdtPr>
        <w:sdtEndPr/>
        <w:sdtContent>
          <w:r w:rsidR="005C660B">
            <w:rPr>
              <w:rFonts w:asciiTheme="majorHAnsi" w:hAnsiTheme="majorHAnsi" w:cs="Segoe UI"/>
              <w:bCs/>
              <w:szCs w:val="22"/>
              <w:highlight w:val="lightGray"/>
            </w:rPr>
            <w:t>(Seleccionar tipo de subestación)</w:t>
          </w:r>
        </w:sdtContent>
      </w:sdt>
      <w:r w:rsidR="00254C28">
        <w:rPr>
          <w:rFonts w:asciiTheme="majorHAnsi" w:hAnsiTheme="majorHAnsi" w:cs="Segoe UI"/>
          <w:bCs/>
          <w:szCs w:val="22"/>
        </w:rPr>
        <w:t xml:space="preserve"> </w:t>
      </w:r>
      <w:r w:rsidR="00254C28" w:rsidRPr="00375C31">
        <w:rPr>
          <w:rFonts w:asciiTheme="majorHAnsi" w:hAnsiTheme="majorHAnsi" w:cs="Segoe UI"/>
          <w:bCs/>
          <w:szCs w:val="22"/>
          <w:highlight w:val="lightGray"/>
        </w:rPr>
        <w:t>[NOMBRE y TENSIÓN DE LA SUBESTACIÓN</w:t>
      </w:r>
      <w:r w:rsidR="00254C28">
        <w:rPr>
          <w:rFonts w:asciiTheme="majorHAnsi" w:hAnsiTheme="majorHAnsi" w:cs="Segoe UI"/>
          <w:bCs/>
          <w:szCs w:val="22"/>
          <w:highlight w:val="lightGray"/>
        </w:rPr>
        <w:t>]</w:t>
      </w:r>
      <w:r w:rsidR="00254C28" w:rsidRPr="00375C31">
        <w:rPr>
          <w:rFonts w:asciiTheme="majorHAnsi" w:hAnsiTheme="majorHAnsi" w:cs="Segoe UI"/>
          <w:bCs/>
          <w:szCs w:val="22"/>
        </w:rPr>
        <w:t xml:space="preserve"> kV</w:t>
      </w:r>
      <w:r w:rsidR="00254C28">
        <w:rPr>
          <w:rFonts w:asciiTheme="majorHAnsi" w:hAnsiTheme="majorHAnsi" w:cs="Segoe UI"/>
          <w:bCs/>
          <w:szCs w:val="22"/>
        </w:rPr>
        <w:t>,</w:t>
      </w:r>
      <w:r w:rsidR="003E5981">
        <w:rPr>
          <w:rFonts w:asciiTheme="majorHAnsi" w:hAnsiTheme="majorHAnsi" w:cs="Segoe UI"/>
          <w:bCs/>
          <w:szCs w:val="22"/>
        </w:rPr>
        <w:t xml:space="preserve"> </w:t>
      </w:r>
      <w:r w:rsidR="007B7B8C">
        <w:rPr>
          <w:rFonts w:asciiTheme="majorHAnsi" w:hAnsiTheme="majorHAnsi" w:cs="Segoe UI"/>
          <w:bCs/>
          <w:szCs w:val="22"/>
        </w:rPr>
        <w:t xml:space="preserve">se solicita aumento de capacidad de acceso a la red de transporte </w:t>
      </w:r>
      <w:r w:rsidR="007C5D75">
        <w:rPr>
          <w:rFonts w:asciiTheme="majorHAnsi" w:hAnsiTheme="majorHAnsi" w:cs="Segoe UI"/>
          <w:bCs/>
          <w:szCs w:val="22"/>
        </w:rPr>
        <w:t xml:space="preserve">para las instalaciones de generación </w:t>
      </w:r>
      <w:r w:rsidR="00FD5DDF">
        <w:rPr>
          <w:rFonts w:asciiTheme="majorHAnsi" w:hAnsiTheme="majorHAnsi" w:cs="Segoe UI"/>
          <w:bCs/>
          <w:szCs w:val="22"/>
        </w:rPr>
        <w:t>indicadas en la Tabla 1</w:t>
      </w:r>
      <w:r w:rsidR="00D15A52">
        <w:rPr>
          <w:rFonts w:asciiTheme="majorHAnsi" w:hAnsiTheme="majorHAnsi" w:cs="Segoe UI"/>
          <w:bCs/>
          <w:szCs w:val="22"/>
        </w:rPr>
        <w:t xml:space="preserve">. </w:t>
      </w:r>
    </w:p>
    <w:p w14:paraId="28C1DF2B" w14:textId="30A34BCB" w:rsidR="00FD5DDF" w:rsidRDefault="00FD5DDF" w:rsidP="002621BC">
      <w:pPr>
        <w:spacing w:before="120" w:after="240"/>
        <w:jc w:val="both"/>
        <w:rPr>
          <w:rFonts w:asciiTheme="majorHAnsi" w:hAnsiTheme="majorHAnsi" w:cs="Segoe UI"/>
          <w:bCs/>
          <w:szCs w:val="22"/>
        </w:rPr>
      </w:pPr>
      <w:r>
        <w:rPr>
          <w:rFonts w:asciiTheme="majorHAnsi" w:hAnsiTheme="majorHAnsi" w:cs="Segoe UI"/>
          <w:bCs/>
          <w:szCs w:val="22"/>
        </w:rPr>
        <w:t xml:space="preserve">La presente solicitud se realiza de manera excepcional </w:t>
      </w:r>
      <w:r w:rsidR="006611F5">
        <w:rPr>
          <w:rFonts w:asciiTheme="majorHAnsi" w:hAnsiTheme="majorHAnsi" w:cs="Segoe UI"/>
          <w:bCs/>
          <w:szCs w:val="22"/>
        </w:rPr>
        <w:t xml:space="preserve">en virtud de </w:t>
      </w:r>
      <w:r>
        <w:rPr>
          <w:rFonts w:asciiTheme="majorHAnsi" w:hAnsiTheme="majorHAnsi" w:cs="Segoe UI"/>
          <w:bCs/>
          <w:szCs w:val="22"/>
        </w:rPr>
        <w:t xml:space="preserve">lo dispuesto en </w:t>
      </w:r>
      <w:r w:rsidR="006611F5">
        <w:rPr>
          <w:rFonts w:asciiTheme="majorHAnsi" w:hAnsiTheme="majorHAnsi" w:cs="Segoe UI"/>
          <w:bCs/>
          <w:szCs w:val="22"/>
        </w:rPr>
        <w:t xml:space="preserve">el Artículo 17 </w:t>
      </w:r>
      <w:r w:rsidR="006611F5" w:rsidRPr="00D27429">
        <w:rPr>
          <w:rFonts w:asciiTheme="majorHAnsi" w:hAnsiTheme="majorHAnsi" w:cs="Segoe UI"/>
          <w:bCs/>
          <w:i/>
          <w:iCs/>
          <w:szCs w:val="22"/>
        </w:rPr>
        <w:t xml:space="preserve">del </w:t>
      </w:r>
      <w:r w:rsidR="00AB4C57" w:rsidRPr="00D27429">
        <w:rPr>
          <w:rFonts w:asciiTheme="majorHAnsi" w:hAnsiTheme="majorHAnsi" w:cs="Segoe UI"/>
          <w:bCs/>
          <w:i/>
          <w:iCs/>
          <w:szCs w:val="22"/>
        </w:rPr>
        <w:t>Real Decreto-ley 18/2022, de 18 de octubre, por el que se aprueban medidas de refuerzo de la protección de los consumidores de energía y de contribución a la reducción del consumo de gas natural en aplicación del "Plan + seguridad para tu energía (+SE)", así como medidas en materia de retribuciones del personal al servicio del sector público y de protección de las personas trabajadoras agrarias eventuales afectadas por la sequía.</w:t>
      </w:r>
      <w:r w:rsidR="00AB4C57" w:rsidRPr="0081438F">
        <w:rPr>
          <w:rFonts w:asciiTheme="majorHAnsi" w:hAnsiTheme="majorHAnsi" w:cs="Segoe UI"/>
          <w:bCs/>
          <w:i/>
          <w:iCs/>
          <w:szCs w:val="22"/>
        </w:rPr>
        <w:t xml:space="preserve"> </w:t>
      </w:r>
      <w:r w:rsidR="00AB4C57" w:rsidRPr="002621BC">
        <w:rPr>
          <w:rFonts w:asciiTheme="majorHAnsi" w:hAnsiTheme="majorHAnsi" w:cs="Segoe UI"/>
          <w:bCs/>
          <w:szCs w:val="22"/>
        </w:rPr>
        <w:t>Dicho Real Decreto-ley</w:t>
      </w:r>
      <w:r w:rsidR="00BB5BA5" w:rsidRPr="002621BC">
        <w:rPr>
          <w:rFonts w:asciiTheme="majorHAnsi" w:hAnsiTheme="majorHAnsi" w:cs="Segoe UI"/>
          <w:bCs/>
          <w:szCs w:val="22"/>
        </w:rPr>
        <w:t xml:space="preserve"> establece </w:t>
      </w:r>
      <w:r w:rsidR="00102BE0" w:rsidRPr="002621BC">
        <w:rPr>
          <w:rFonts w:asciiTheme="majorHAnsi" w:hAnsiTheme="majorHAnsi" w:cs="Segoe UI"/>
          <w:bCs/>
          <w:szCs w:val="22"/>
        </w:rPr>
        <w:t xml:space="preserve">la posibilidad </w:t>
      </w:r>
      <w:r w:rsidR="005E4348" w:rsidRPr="0081438F">
        <w:rPr>
          <w:rFonts w:asciiTheme="majorHAnsi" w:hAnsiTheme="majorHAnsi" w:cs="Segoe UI"/>
          <w:bCs/>
          <w:szCs w:val="22"/>
        </w:rPr>
        <w:t>con carácter excepcional, que el operador del sistema podrá otorgar permisos de inyección excepcional que permitirán incorporar en la red de transporte una potencia activa superior a la que recojan los permisos de acceso otorgados e inferior o igual la a la potencia instalada de la instalación de producción</w:t>
      </w:r>
      <w:r w:rsidR="00F67A28" w:rsidRPr="0081438F">
        <w:rPr>
          <w:rFonts w:asciiTheme="majorHAnsi" w:hAnsiTheme="majorHAnsi" w:cs="Segoe UI"/>
          <w:bCs/>
          <w:szCs w:val="22"/>
        </w:rPr>
        <w:t>, siempre y cuando se conecten</w:t>
      </w:r>
      <w:r w:rsidR="002621BC" w:rsidRPr="0081438F">
        <w:rPr>
          <w:rFonts w:asciiTheme="majorHAnsi" w:hAnsiTheme="majorHAnsi" w:cs="Segoe UI"/>
          <w:bCs/>
          <w:szCs w:val="22"/>
        </w:rPr>
        <w:t xml:space="preserve"> a la red de transporte, que cuenten con autorización de explotación definitiva y se encuentren conectadas en nudos reservados a concurso de acceso de acuerdo con lo previsto en el artículo 20 del Real Decreto 1183/2020, de 29 de diciembre o en alguno de los nudos de transición justa definidos en anexo del Real Decreto-ley 23/2020, de 23 de junio, por el que se aprueban medidas en materia de energía y en otros ámbitos para la reactivación económica.</w:t>
      </w:r>
    </w:p>
    <w:p w14:paraId="6FD70712" w14:textId="720391EF" w:rsidR="00A5234F" w:rsidRPr="00D27429" w:rsidRDefault="00334D0A" w:rsidP="003C11A6">
      <w:pPr>
        <w:spacing w:before="120" w:after="240"/>
        <w:jc w:val="both"/>
        <w:rPr>
          <w:rFonts w:asciiTheme="majorHAnsi" w:hAnsiTheme="majorHAnsi" w:cs="Segoe UI"/>
          <w:bCs/>
          <w:szCs w:val="22"/>
        </w:rPr>
      </w:pPr>
      <w:r>
        <w:rPr>
          <w:rFonts w:asciiTheme="majorHAnsi" w:hAnsiTheme="majorHAnsi" w:cs="Segoe UI"/>
          <w:bCs/>
          <w:szCs w:val="22"/>
        </w:rPr>
        <w:t xml:space="preserve">La validez de la concesión del aumento de capacidad de acceso se realizará conforme a la normativa sectorial vigente </w:t>
      </w:r>
      <w:r w:rsidR="0041119C">
        <w:rPr>
          <w:rFonts w:asciiTheme="majorHAnsi" w:hAnsiTheme="majorHAnsi" w:cs="Segoe UI"/>
          <w:bCs/>
          <w:szCs w:val="22"/>
        </w:rPr>
        <w:t xml:space="preserve">de </w:t>
      </w:r>
      <w:r w:rsidR="0041119C" w:rsidRPr="00D27429">
        <w:rPr>
          <w:rFonts w:asciiTheme="majorHAnsi" w:hAnsiTheme="majorHAnsi" w:cs="Segoe UI"/>
          <w:bCs/>
          <w:szCs w:val="22"/>
        </w:rPr>
        <w:t xml:space="preserve">aplicación </w:t>
      </w:r>
      <w:r w:rsidRPr="00D27429">
        <w:rPr>
          <w:rFonts w:asciiTheme="majorHAnsi" w:hAnsiTheme="majorHAnsi" w:cs="Segoe UI"/>
          <w:bCs/>
          <w:szCs w:val="22"/>
        </w:rPr>
        <w:t>y podrá ser revocada por el operador del sistema sin previo aviso</w:t>
      </w:r>
      <w:r w:rsidR="0041119C" w:rsidRPr="00D27429">
        <w:rPr>
          <w:rFonts w:asciiTheme="majorHAnsi" w:hAnsiTheme="majorHAnsi" w:cs="Segoe UI"/>
          <w:bCs/>
          <w:szCs w:val="22"/>
        </w:rPr>
        <w:t xml:space="preserve"> o, en su caso, conforme a lo </w:t>
      </w:r>
      <w:r w:rsidR="009007FB" w:rsidRPr="00D27429">
        <w:rPr>
          <w:rFonts w:asciiTheme="majorHAnsi" w:hAnsiTheme="majorHAnsi" w:cs="Segoe UI"/>
          <w:bCs/>
          <w:szCs w:val="22"/>
        </w:rPr>
        <w:t>especificado</w:t>
      </w:r>
      <w:r w:rsidR="0041119C" w:rsidRPr="00D27429">
        <w:rPr>
          <w:rFonts w:asciiTheme="majorHAnsi" w:hAnsiTheme="majorHAnsi" w:cs="Segoe UI"/>
          <w:bCs/>
          <w:szCs w:val="22"/>
        </w:rPr>
        <w:t xml:space="preserve"> en la mencionada normativa. </w:t>
      </w:r>
    </w:p>
    <w:p w14:paraId="62DC0FC0" w14:textId="77777777" w:rsidR="00CF6639" w:rsidRPr="00D27429" w:rsidRDefault="00F409CA" w:rsidP="003C11A6">
      <w:pPr>
        <w:spacing w:before="120" w:after="240"/>
        <w:jc w:val="both"/>
        <w:rPr>
          <w:rFonts w:asciiTheme="majorHAnsi" w:hAnsiTheme="majorHAnsi" w:cs="Segoe UI"/>
          <w:bCs/>
          <w:szCs w:val="22"/>
        </w:rPr>
      </w:pPr>
      <w:r w:rsidRPr="00D27429">
        <w:rPr>
          <w:rFonts w:asciiTheme="majorHAnsi" w:hAnsiTheme="majorHAnsi" w:cs="Segoe UI"/>
          <w:bCs/>
          <w:szCs w:val="22"/>
        </w:rPr>
        <w:t xml:space="preserve">Asimismo, la presente solicitud implica la declaración responsable del titular de </w:t>
      </w:r>
      <w:r w:rsidR="000438E4" w:rsidRPr="00D27429">
        <w:rPr>
          <w:rFonts w:asciiTheme="majorHAnsi" w:hAnsiTheme="majorHAnsi" w:cs="Segoe UI"/>
          <w:bCs/>
          <w:szCs w:val="22"/>
        </w:rPr>
        <w:t>que</w:t>
      </w:r>
      <w:r w:rsidR="00CF6639" w:rsidRPr="00D27429">
        <w:rPr>
          <w:rFonts w:asciiTheme="majorHAnsi" w:hAnsiTheme="majorHAnsi" w:cs="Segoe UI"/>
          <w:bCs/>
          <w:szCs w:val="22"/>
        </w:rPr>
        <w:t>:</w:t>
      </w:r>
    </w:p>
    <w:p w14:paraId="584CB62A" w14:textId="62F1FFB7" w:rsidR="00CF6639" w:rsidRPr="00D27429" w:rsidRDefault="00CF6639" w:rsidP="00CF6639">
      <w:pPr>
        <w:pStyle w:val="Prrafodelista"/>
        <w:numPr>
          <w:ilvl w:val="0"/>
          <w:numId w:val="20"/>
        </w:numPr>
        <w:spacing w:before="120" w:after="240"/>
        <w:jc w:val="both"/>
        <w:rPr>
          <w:rFonts w:asciiTheme="majorHAnsi" w:hAnsiTheme="majorHAnsi" w:cs="Segoe UI"/>
          <w:bCs/>
          <w:szCs w:val="22"/>
        </w:rPr>
      </w:pPr>
      <w:r w:rsidRPr="00D27429">
        <w:rPr>
          <w:rFonts w:asciiTheme="majorHAnsi" w:hAnsiTheme="majorHAnsi" w:cs="Segoe UI"/>
          <w:bCs/>
          <w:szCs w:val="22"/>
        </w:rPr>
        <w:t>L</w:t>
      </w:r>
      <w:r w:rsidR="00F409CA" w:rsidRPr="00D27429">
        <w:rPr>
          <w:rFonts w:asciiTheme="majorHAnsi" w:hAnsiTheme="majorHAnsi" w:cs="Segoe UI"/>
          <w:bCs/>
          <w:szCs w:val="22"/>
        </w:rPr>
        <w:t>as infraestructuras de evacuación existentes</w:t>
      </w:r>
      <w:r w:rsidRPr="00D27429">
        <w:rPr>
          <w:rFonts w:asciiTheme="majorHAnsi" w:hAnsiTheme="majorHAnsi" w:cs="Segoe UI"/>
          <w:bCs/>
          <w:szCs w:val="22"/>
        </w:rPr>
        <w:t xml:space="preserve"> y la instalación de generación </w:t>
      </w:r>
      <w:r w:rsidR="00F409CA" w:rsidRPr="00D27429">
        <w:rPr>
          <w:rFonts w:asciiTheme="majorHAnsi" w:hAnsiTheme="majorHAnsi" w:cs="Segoe UI"/>
          <w:bCs/>
          <w:szCs w:val="22"/>
        </w:rPr>
        <w:t xml:space="preserve">no se </w:t>
      </w:r>
      <w:r w:rsidRPr="00D27429">
        <w:rPr>
          <w:rFonts w:asciiTheme="majorHAnsi" w:hAnsiTheme="majorHAnsi" w:cs="Segoe UI"/>
          <w:bCs/>
          <w:szCs w:val="22"/>
        </w:rPr>
        <w:t xml:space="preserve">verán </w:t>
      </w:r>
      <w:r w:rsidR="00F409CA" w:rsidRPr="00D27429">
        <w:rPr>
          <w:rFonts w:asciiTheme="majorHAnsi" w:hAnsiTheme="majorHAnsi" w:cs="Segoe UI"/>
          <w:bCs/>
          <w:szCs w:val="22"/>
        </w:rPr>
        <w:t>modifica</w:t>
      </w:r>
      <w:r w:rsidRPr="00D27429">
        <w:rPr>
          <w:rFonts w:asciiTheme="majorHAnsi" w:hAnsiTheme="majorHAnsi" w:cs="Segoe UI"/>
          <w:bCs/>
          <w:szCs w:val="22"/>
        </w:rPr>
        <w:t>das</w:t>
      </w:r>
      <w:r w:rsidR="00F409CA" w:rsidRPr="00D27429">
        <w:rPr>
          <w:rFonts w:asciiTheme="majorHAnsi" w:hAnsiTheme="majorHAnsi" w:cs="Segoe UI"/>
          <w:bCs/>
          <w:szCs w:val="22"/>
        </w:rPr>
        <w:t xml:space="preserve"> como consecuencia del aumento de la capacidad de acceso de la instalación de la Tabla 1. </w:t>
      </w:r>
    </w:p>
    <w:p w14:paraId="0E026A79" w14:textId="174A2B7F" w:rsidR="00F409CA" w:rsidRPr="00D27429" w:rsidRDefault="00C9397E" w:rsidP="00C9397E">
      <w:pPr>
        <w:pStyle w:val="Prrafodelista"/>
        <w:numPr>
          <w:ilvl w:val="0"/>
          <w:numId w:val="20"/>
        </w:numPr>
        <w:spacing w:before="120" w:after="240"/>
        <w:jc w:val="both"/>
        <w:rPr>
          <w:rFonts w:asciiTheme="majorHAnsi" w:hAnsiTheme="majorHAnsi" w:cs="Segoe UI"/>
          <w:bCs/>
          <w:szCs w:val="22"/>
        </w:rPr>
      </w:pPr>
      <w:r>
        <w:rPr>
          <w:rFonts w:asciiTheme="majorHAnsi" w:hAnsiTheme="majorHAnsi" w:cs="Segoe UI"/>
          <w:bCs/>
          <w:szCs w:val="22"/>
        </w:rPr>
        <w:t>La instalación cumple con la totalidad de los requisitos técnicos establecido en el Real Decreto 647/2020, de 7 de julio, por el que se regulan aspectos necesarios para la implementación de los códigos de red de conexión de determinadas instalaciones eléctricas y su normativa de desarrollo que le sean de aplicación, entendiendo a estos efectos que la capacidad máxima, tal y como está definida en el artículo 4.4. de dicho real decreto, es la misma que la del permiso inicial ya concedido a la instalación. Todo esto sin menoscabo de las posibles obligaciones legales que ya previamente tuviera la instalación existente en relación con los requerimientos de supervisión de la conformidad conforme al capítulo III del citado real decreto.</w:t>
      </w:r>
      <w:r w:rsidR="00AF5EC4" w:rsidRPr="00D27429">
        <w:rPr>
          <w:rFonts w:asciiTheme="majorHAnsi" w:hAnsiTheme="majorHAnsi" w:cs="Segoe UI"/>
          <w:bCs/>
          <w:szCs w:val="22"/>
        </w:rPr>
        <w:t xml:space="preserve"> </w:t>
      </w:r>
    </w:p>
    <w:p w14:paraId="180884ED" w14:textId="723F1E31" w:rsidR="004D0A80" w:rsidRDefault="004B589D" w:rsidP="00CF6639">
      <w:pPr>
        <w:pStyle w:val="Prrafodelista"/>
        <w:numPr>
          <w:ilvl w:val="0"/>
          <w:numId w:val="20"/>
        </w:numPr>
        <w:spacing w:before="120" w:after="240"/>
        <w:jc w:val="both"/>
        <w:rPr>
          <w:rFonts w:asciiTheme="majorHAnsi" w:hAnsiTheme="majorHAnsi" w:cs="Segoe UI"/>
          <w:bCs/>
          <w:szCs w:val="22"/>
        </w:rPr>
      </w:pPr>
      <w:r w:rsidRPr="00D27429">
        <w:rPr>
          <w:rFonts w:asciiTheme="majorHAnsi" w:hAnsiTheme="majorHAnsi" w:cs="Segoe UI"/>
          <w:bCs/>
          <w:szCs w:val="22"/>
        </w:rPr>
        <w:lastRenderedPageBreak/>
        <w:t>El aumento de capacidad de acceso no</w:t>
      </w:r>
      <w:r w:rsidR="00645D22" w:rsidRPr="00D27429">
        <w:rPr>
          <w:rFonts w:asciiTheme="majorHAnsi" w:hAnsiTheme="majorHAnsi" w:cs="Segoe UI"/>
          <w:bCs/>
          <w:szCs w:val="22"/>
        </w:rPr>
        <w:t xml:space="preserve"> </w:t>
      </w:r>
      <w:r w:rsidR="009F2250" w:rsidRPr="00D27429">
        <w:rPr>
          <w:rFonts w:asciiTheme="majorHAnsi" w:hAnsiTheme="majorHAnsi" w:cs="Segoe UI"/>
          <w:bCs/>
          <w:szCs w:val="22"/>
        </w:rPr>
        <w:t>tiene afección negativa en las infraestructuras</w:t>
      </w:r>
      <w:r w:rsidR="009F2250">
        <w:rPr>
          <w:rFonts w:asciiTheme="majorHAnsi" w:hAnsiTheme="majorHAnsi" w:cs="Segoe UI"/>
          <w:bCs/>
          <w:szCs w:val="22"/>
        </w:rPr>
        <w:t xml:space="preserve"> de evacuación de generación existentes, ni en los equipos asociados a ellas, habiéndose coordinado el solicitante con </w:t>
      </w:r>
      <w:r w:rsidR="000761D8">
        <w:rPr>
          <w:rFonts w:asciiTheme="majorHAnsi" w:hAnsiTheme="majorHAnsi" w:cs="Segoe UI"/>
          <w:bCs/>
          <w:szCs w:val="22"/>
        </w:rPr>
        <w:t>los agentes que comparten punto de conexión.</w:t>
      </w:r>
    </w:p>
    <w:p w14:paraId="69EEA02F" w14:textId="77777777" w:rsidR="000761D8" w:rsidRDefault="000761D8" w:rsidP="000761D8">
      <w:pPr>
        <w:pStyle w:val="Prrafodelista"/>
        <w:spacing w:before="120" w:after="240"/>
        <w:jc w:val="both"/>
        <w:rPr>
          <w:rFonts w:asciiTheme="majorHAnsi" w:hAnsiTheme="majorHAnsi" w:cs="Segoe UI"/>
          <w:bCs/>
          <w:szCs w:val="22"/>
        </w:rPr>
      </w:pPr>
    </w:p>
    <w:p w14:paraId="2323D9D9" w14:textId="77777777" w:rsidR="000761D8" w:rsidRDefault="000761D8" w:rsidP="000761D8">
      <w:pPr>
        <w:pStyle w:val="Prrafodelista"/>
        <w:spacing w:before="120" w:after="240"/>
        <w:jc w:val="both"/>
        <w:rPr>
          <w:rFonts w:asciiTheme="majorHAnsi" w:hAnsiTheme="majorHAnsi" w:cs="Segoe UI"/>
          <w:bCs/>
          <w:szCs w:val="22"/>
        </w:rPr>
      </w:pPr>
    </w:p>
    <w:p w14:paraId="2636211D" w14:textId="77777777" w:rsidR="000761D8" w:rsidRPr="00D27429" w:rsidRDefault="000761D8" w:rsidP="00D27429">
      <w:pPr>
        <w:pStyle w:val="Prrafodelista"/>
        <w:spacing w:before="120" w:after="240"/>
        <w:jc w:val="both"/>
        <w:rPr>
          <w:rFonts w:asciiTheme="majorHAnsi" w:hAnsiTheme="majorHAnsi" w:cs="Segoe UI"/>
          <w:bCs/>
          <w:szCs w:val="22"/>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6"/>
        <w:gridCol w:w="1630"/>
        <w:gridCol w:w="1153"/>
        <w:gridCol w:w="873"/>
        <w:gridCol w:w="963"/>
        <w:gridCol w:w="1249"/>
        <w:gridCol w:w="963"/>
        <w:gridCol w:w="1039"/>
        <w:gridCol w:w="1016"/>
      </w:tblGrid>
      <w:tr w:rsidR="00CA2BAF" w:rsidRPr="00753520" w14:paraId="5DC1ECB3" w14:textId="77777777" w:rsidTr="00CA2BAF">
        <w:trPr>
          <w:trHeight w:val="165"/>
          <w:jc w:val="center"/>
        </w:trPr>
        <w:tc>
          <w:tcPr>
            <w:tcW w:w="716" w:type="pct"/>
            <w:vMerge w:val="restart"/>
            <w:tcBorders>
              <w:top w:val="nil"/>
              <w:left w:val="nil"/>
              <w:right w:val="nil"/>
            </w:tcBorders>
            <w:vAlign w:val="center"/>
          </w:tcPr>
          <w:p w14:paraId="7A58A291" w14:textId="3EFDF9C1" w:rsidR="00CA2BAF" w:rsidRPr="00753520" w:rsidRDefault="00CA2BAF" w:rsidP="00005DC8">
            <w:pPr>
              <w:spacing w:before="0"/>
              <w:jc w:val="center"/>
              <w:rPr>
                <w:rFonts w:ascii="Barlow Semi Condensed" w:hAnsi="Barlow Semi Condensed" w:cs="Arial"/>
                <w:color w:val="005875"/>
                <w:sz w:val="18"/>
                <w:szCs w:val="22"/>
              </w:rPr>
            </w:pPr>
            <w:bookmarkStart w:id="1" w:name="_Hlk41402287"/>
            <w:r>
              <w:rPr>
                <w:rFonts w:asciiTheme="majorHAnsi" w:hAnsiTheme="majorHAnsi" w:cs="Segoe UI"/>
                <w:bCs/>
                <w:i/>
                <w:color w:val="006699"/>
                <w:sz w:val="20"/>
                <w:szCs w:val="22"/>
              </w:rPr>
              <w:br w:type="page"/>
            </w:r>
            <w:bookmarkStart w:id="2" w:name="_Hlk69926505"/>
          </w:p>
        </w:tc>
        <w:tc>
          <w:tcPr>
            <w:tcW w:w="786" w:type="pct"/>
            <w:vMerge w:val="restart"/>
            <w:tcBorders>
              <w:top w:val="single" w:sz="4" w:space="0" w:color="000000" w:themeColor="text1"/>
              <w:left w:val="nil"/>
              <w:right w:val="nil"/>
            </w:tcBorders>
            <w:vAlign w:val="center"/>
          </w:tcPr>
          <w:p w14:paraId="35619EFF" w14:textId="77777777" w:rsidR="00CA2BAF" w:rsidRPr="00753520" w:rsidRDefault="00CA2BAF" w:rsidP="00005DC8">
            <w:pPr>
              <w:spacing w:before="0"/>
              <w:jc w:val="center"/>
              <w:rPr>
                <w:rFonts w:ascii="Barlow Semi Condensed" w:hAnsi="Barlow Semi Condensed" w:cs="Arial"/>
                <w:color w:val="005875"/>
                <w:sz w:val="18"/>
                <w:szCs w:val="22"/>
              </w:rPr>
            </w:pPr>
            <w:r w:rsidRPr="00753520">
              <w:rPr>
                <w:rFonts w:ascii="Barlow Semi Condensed" w:hAnsi="Barlow Semi Condensed" w:cs="Arial"/>
                <w:color w:val="005875"/>
                <w:sz w:val="18"/>
                <w:szCs w:val="22"/>
              </w:rPr>
              <w:t>Nombre Instalación</w:t>
            </w:r>
          </w:p>
        </w:tc>
        <w:tc>
          <w:tcPr>
            <w:tcW w:w="556" w:type="pct"/>
            <w:vMerge w:val="restart"/>
            <w:tcBorders>
              <w:top w:val="single" w:sz="4" w:space="0" w:color="000000" w:themeColor="text1"/>
              <w:left w:val="nil"/>
              <w:right w:val="nil"/>
            </w:tcBorders>
            <w:vAlign w:val="center"/>
          </w:tcPr>
          <w:p w14:paraId="7D1D5C19" w14:textId="77777777" w:rsidR="00CA2BAF" w:rsidRPr="00753520" w:rsidRDefault="00CA2BAF" w:rsidP="00005DC8">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lang w:val="es-ES_tradnl"/>
              </w:rPr>
              <w:t>Tecnología</w:t>
            </w:r>
            <w:r>
              <w:rPr>
                <w:rFonts w:ascii="Barlow Semi Condensed" w:hAnsi="Barlow Semi Condensed" w:cs="Arial"/>
                <w:color w:val="005875"/>
                <w:sz w:val="18"/>
                <w:szCs w:val="22"/>
                <w:lang w:val="es-ES_tradnl"/>
              </w:rPr>
              <w:t xml:space="preserve"> (*)</w:t>
            </w:r>
          </w:p>
        </w:tc>
        <w:tc>
          <w:tcPr>
            <w:tcW w:w="885" w:type="pct"/>
            <w:gridSpan w:val="2"/>
            <w:tcBorders>
              <w:top w:val="single" w:sz="4" w:space="0" w:color="000000" w:themeColor="text1"/>
              <w:left w:val="nil"/>
              <w:right w:val="nil"/>
            </w:tcBorders>
            <w:vAlign w:val="center"/>
          </w:tcPr>
          <w:p w14:paraId="6A632583" w14:textId="77777777" w:rsidR="00CA2BAF" w:rsidRPr="00753520" w:rsidRDefault="00CA2BAF" w:rsidP="00005DC8">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lang w:val="es-ES_tradnl"/>
              </w:rPr>
              <w:t>Potencia [MW]</w:t>
            </w:r>
          </w:p>
        </w:tc>
        <w:tc>
          <w:tcPr>
            <w:tcW w:w="602" w:type="pct"/>
            <w:vMerge w:val="restart"/>
            <w:tcBorders>
              <w:top w:val="single" w:sz="4" w:space="0" w:color="000000" w:themeColor="text1"/>
              <w:left w:val="nil"/>
              <w:right w:val="nil"/>
            </w:tcBorders>
            <w:vAlign w:val="center"/>
          </w:tcPr>
          <w:p w14:paraId="78A30B4C" w14:textId="77777777" w:rsidR="00CA2BAF" w:rsidRPr="00753520" w:rsidRDefault="00CA2BAF" w:rsidP="00005DC8">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rPr>
              <w:t>Municipio/s</w:t>
            </w:r>
          </w:p>
        </w:tc>
        <w:tc>
          <w:tcPr>
            <w:tcW w:w="464" w:type="pct"/>
            <w:vMerge w:val="restart"/>
            <w:tcBorders>
              <w:top w:val="single" w:sz="4" w:space="0" w:color="000000" w:themeColor="text1"/>
              <w:left w:val="nil"/>
              <w:right w:val="nil"/>
            </w:tcBorders>
            <w:vAlign w:val="center"/>
          </w:tcPr>
          <w:p w14:paraId="21F5545A" w14:textId="77777777" w:rsidR="00CA2BAF" w:rsidRPr="00753520" w:rsidRDefault="00CA2BAF" w:rsidP="00005DC8">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rPr>
              <w:t>Provincia</w:t>
            </w:r>
          </w:p>
        </w:tc>
        <w:tc>
          <w:tcPr>
            <w:tcW w:w="501" w:type="pct"/>
            <w:vMerge w:val="restart"/>
            <w:tcBorders>
              <w:top w:val="single" w:sz="4" w:space="0" w:color="000000" w:themeColor="text1"/>
              <w:left w:val="nil"/>
              <w:right w:val="nil"/>
            </w:tcBorders>
            <w:vAlign w:val="center"/>
          </w:tcPr>
          <w:p w14:paraId="5BB1D058" w14:textId="77777777" w:rsidR="00CA2BAF" w:rsidRPr="00753520" w:rsidRDefault="00CA2BAF" w:rsidP="00005DC8">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rPr>
              <w:t>Nombre del titular</w:t>
            </w:r>
          </w:p>
        </w:tc>
        <w:tc>
          <w:tcPr>
            <w:tcW w:w="490" w:type="pct"/>
            <w:vMerge w:val="restart"/>
            <w:tcBorders>
              <w:top w:val="single" w:sz="4" w:space="0" w:color="000000" w:themeColor="text1"/>
              <w:left w:val="nil"/>
              <w:right w:val="nil"/>
            </w:tcBorders>
            <w:vAlign w:val="center"/>
          </w:tcPr>
          <w:p w14:paraId="469F064F" w14:textId="292626DF" w:rsidR="00CA2BAF" w:rsidRPr="00753520" w:rsidRDefault="00CA2BAF" w:rsidP="00005DC8">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rPr>
              <w:t xml:space="preserve">Situación de Gestión </w:t>
            </w:r>
          </w:p>
        </w:tc>
      </w:tr>
      <w:tr w:rsidR="00CA2BAF" w:rsidRPr="00753520" w14:paraId="4087302A" w14:textId="77777777" w:rsidTr="00CA2BAF">
        <w:trPr>
          <w:trHeight w:val="165"/>
          <w:jc w:val="center"/>
        </w:trPr>
        <w:tc>
          <w:tcPr>
            <w:tcW w:w="716" w:type="pct"/>
            <w:vMerge/>
            <w:tcBorders>
              <w:left w:val="nil"/>
              <w:bottom w:val="single" w:sz="4" w:space="0" w:color="000000" w:themeColor="text1"/>
              <w:right w:val="nil"/>
            </w:tcBorders>
            <w:vAlign w:val="center"/>
          </w:tcPr>
          <w:p w14:paraId="73A26D5C" w14:textId="77777777" w:rsidR="00CA2BAF" w:rsidRPr="00753520" w:rsidRDefault="00CA2BAF" w:rsidP="00005DC8">
            <w:pPr>
              <w:spacing w:before="0"/>
              <w:jc w:val="center"/>
              <w:rPr>
                <w:rFonts w:ascii="Barlow Semi Condensed" w:hAnsi="Barlow Semi Condensed" w:cs="Arial"/>
                <w:color w:val="005875"/>
                <w:sz w:val="18"/>
                <w:szCs w:val="22"/>
              </w:rPr>
            </w:pPr>
          </w:p>
        </w:tc>
        <w:tc>
          <w:tcPr>
            <w:tcW w:w="786" w:type="pct"/>
            <w:vMerge/>
            <w:tcBorders>
              <w:left w:val="nil"/>
              <w:bottom w:val="single" w:sz="4" w:space="0" w:color="000000" w:themeColor="text1"/>
              <w:right w:val="nil"/>
            </w:tcBorders>
            <w:vAlign w:val="center"/>
          </w:tcPr>
          <w:p w14:paraId="394A5690" w14:textId="77777777" w:rsidR="00CA2BAF" w:rsidRPr="00753520" w:rsidRDefault="00CA2BAF" w:rsidP="00005DC8">
            <w:pPr>
              <w:spacing w:before="0"/>
              <w:jc w:val="center"/>
              <w:rPr>
                <w:rFonts w:ascii="Barlow Semi Condensed" w:hAnsi="Barlow Semi Condensed" w:cs="Arial"/>
                <w:color w:val="005875"/>
                <w:sz w:val="18"/>
                <w:szCs w:val="22"/>
              </w:rPr>
            </w:pPr>
          </w:p>
        </w:tc>
        <w:tc>
          <w:tcPr>
            <w:tcW w:w="556" w:type="pct"/>
            <w:vMerge/>
            <w:tcBorders>
              <w:left w:val="nil"/>
              <w:bottom w:val="single" w:sz="4" w:space="0" w:color="000000" w:themeColor="text1"/>
              <w:right w:val="nil"/>
            </w:tcBorders>
            <w:vAlign w:val="center"/>
          </w:tcPr>
          <w:p w14:paraId="73E79AC4" w14:textId="77777777" w:rsidR="00CA2BAF" w:rsidRPr="00753520" w:rsidRDefault="00CA2BAF" w:rsidP="00005DC8">
            <w:pPr>
              <w:spacing w:before="0"/>
              <w:jc w:val="center"/>
              <w:rPr>
                <w:rFonts w:ascii="Barlow Semi Condensed" w:hAnsi="Barlow Semi Condensed" w:cs="Arial"/>
                <w:color w:val="005875"/>
                <w:sz w:val="18"/>
                <w:szCs w:val="22"/>
                <w:lang w:val="es-ES_tradnl"/>
              </w:rPr>
            </w:pPr>
          </w:p>
        </w:tc>
        <w:tc>
          <w:tcPr>
            <w:tcW w:w="421" w:type="pct"/>
            <w:tcBorders>
              <w:left w:val="nil"/>
              <w:bottom w:val="single" w:sz="4" w:space="0" w:color="auto"/>
              <w:right w:val="nil"/>
            </w:tcBorders>
            <w:vAlign w:val="center"/>
          </w:tcPr>
          <w:p w14:paraId="172943D9" w14:textId="77777777" w:rsidR="00CA2BAF" w:rsidRPr="00753520" w:rsidRDefault="00CA2BAF" w:rsidP="00005DC8">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lang w:val="es-ES_tradnl"/>
              </w:rPr>
              <w:t>Instalada</w:t>
            </w:r>
          </w:p>
        </w:tc>
        <w:tc>
          <w:tcPr>
            <w:tcW w:w="464" w:type="pct"/>
            <w:tcBorders>
              <w:left w:val="nil"/>
              <w:bottom w:val="single" w:sz="4" w:space="0" w:color="auto"/>
              <w:right w:val="nil"/>
            </w:tcBorders>
            <w:vAlign w:val="center"/>
          </w:tcPr>
          <w:p w14:paraId="251C8C03" w14:textId="4177F0EA" w:rsidR="00CA2BAF" w:rsidRPr="00753520" w:rsidRDefault="00CA2BAF" w:rsidP="00005DC8">
            <w:pPr>
              <w:spacing w:before="0"/>
              <w:jc w:val="center"/>
              <w:rPr>
                <w:rFonts w:ascii="Barlow Semi Condensed" w:hAnsi="Barlow Semi Condensed" w:cs="Arial"/>
                <w:color w:val="005875"/>
                <w:sz w:val="18"/>
                <w:szCs w:val="22"/>
                <w:lang w:val="es-ES_tradnl"/>
              </w:rPr>
            </w:pPr>
            <w:r>
              <w:rPr>
                <w:rFonts w:ascii="Barlow Semi Condensed" w:hAnsi="Barlow Semi Condensed" w:cs="Arial"/>
                <w:color w:val="005875"/>
                <w:sz w:val="18"/>
                <w:szCs w:val="22"/>
                <w:lang w:val="es-ES_tradnl"/>
              </w:rPr>
              <w:t>Capacidad de acceso (**)</w:t>
            </w:r>
          </w:p>
        </w:tc>
        <w:tc>
          <w:tcPr>
            <w:tcW w:w="602" w:type="pct"/>
            <w:vMerge/>
            <w:tcBorders>
              <w:left w:val="nil"/>
              <w:bottom w:val="single" w:sz="4" w:space="0" w:color="auto"/>
              <w:right w:val="nil"/>
            </w:tcBorders>
            <w:vAlign w:val="center"/>
          </w:tcPr>
          <w:p w14:paraId="53342110" w14:textId="77777777" w:rsidR="00CA2BAF" w:rsidRPr="00753520" w:rsidRDefault="00CA2BAF" w:rsidP="00005DC8">
            <w:pPr>
              <w:spacing w:before="0"/>
              <w:jc w:val="center"/>
              <w:rPr>
                <w:rFonts w:ascii="Barlow Semi Condensed" w:hAnsi="Barlow Semi Condensed" w:cs="Arial"/>
                <w:color w:val="005875"/>
                <w:sz w:val="18"/>
                <w:szCs w:val="22"/>
                <w:lang w:val="es-ES_tradnl"/>
              </w:rPr>
            </w:pPr>
          </w:p>
        </w:tc>
        <w:tc>
          <w:tcPr>
            <w:tcW w:w="464" w:type="pct"/>
            <w:vMerge/>
            <w:tcBorders>
              <w:left w:val="nil"/>
              <w:bottom w:val="single" w:sz="4" w:space="0" w:color="auto"/>
              <w:right w:val="nil"/>
            </w:tcBorders>
            <w:vAlign w:val="center"/>
          </w:tcPr>
          <w:p w14:paraId="11E531B7" w14:textId="77777777" w:rsidR="00CA2BAF" w:rsidRPr="00753520" w:rsidRDefault="00CA2BAF" w:rsidP="00005DC8">
            <w:pPr>
              <w:spacing w:before="0"/>
              <w:jc w:val="center"/>
              <w:rPr>
                <w:rFonts w:ascii="Barlow Semi Condensed" w:hAnsi="Barlow Semi Condensed" w:cs="Arial"/>
                <w:color w:val="005875"/>
                <w:sz w:val="18"/>
                <w:szCs w:val="22"/>
                <w:lang w:val="es-ES_tradnl"/>
              </w:rPr>
            </w:pPr>
          </w:p>
        </w:tc>
        <w:tc>
          <w:tcPr>
            <w:tcW w:w="501" w:type="pct"/>
            <w:vMerge/>
            <w:tcBorders>
              <w:left w:val="nil"/>
              <w:bottom w:val="single" w:sz="4" w:space="0" w:color="auto"/>
              <w:right w:val="nil"/>
            </w:tcBorders>
            <w:vAlign w:val="center"/>
          </w:tcPr>
          <w:p w14:paraId="20B0F739" w14:textId="77777777" w:rsidR="00CA2BAF" w:rsidRPr="00753520" w:rsidRDefault="00CA2BAF" w:rsidP="00005DC8">
            <w:pPr>
              <w:spacing w:before="0"/>
              <w:jc w:val="center"/>
              <w:rPr>
                <w:rFonts w:ascii="Barlow Semi Condensed" w:hAnsi="Barlow Semi Condensed" w:cs="Arial"/>
                <w:color w:val="005875"/>
                <w:sz w:val="18"/>
                <w:szCs w:val="22"/>
                <w:lang w:val="es-ES_tradnl"/>
              </w:rPr>
            </w:pPr>
          </w:p>
        </w:tc>
        <w:tc>
          <w:tcPr>
            <w:tcW w:w="490" w:type="pct"/>
            <w:vMerge/>
            <w:tcBorders>
              <w:left w:val="nil"/>
              <w:bottom w:val="single" w:sz="4" w:space="0" w:color="auto"/>
              <w:right w:val="nil"/>
            </w:tcBorders>
            <w:vAlign w:val="center"/>
          </w:tcPr>
          <w:p w14:paraId="37292542" w14:textId="77777777" w:rsidR="00CA2BAF" w:rsidRPr="00753520" w:rsidRDefault="00CA2BAF" w:rsidP="00005DC8">
            <w:pPr>
              <w:spacing w:before="0"/>
              <w:jc w:val="center"/>
              <w:rPr>
                <w:rFonts w:ascii="Barlow Semi Condensed" w:hAnsi="Barlow Semi Condensed" w:cs="Arial"/>
                <w:color w:val="005875"/>
                <w:sz w:val="18"/>
                <w:szCs w:val="22"/>
                <w:lang w:val="es-ES_tradnl"/>
              </w:rPr>
            </w:pPr>
          </w:p>
        </w:tc>
      </w:tr>
      <w:tr w:rsidR="00CA2BAF" w:rsidRPr="00753520" w14:paraId="43774245" w14:textId="77777777" w:rsidTr="00CA2BAF">
        <w:trPr>
          <w:trHeight w:val="283"/>
          <w:jc w:val="center"/>
        </w:trPr>
        <w:tc>
          <w:tcPr>
            <w:tcW w:w="716" w:type="pct"/>
            <w:tcBorders>
              <w:top w:val="single" w:sz="4" w:space="0" w:color="000000" w:themeColor="text1"/>
              <w:left w:val="nil"/>
              <w:bottom w:val="single" w:sz="4" w:space="0" w:color="808080"/>
              <w:right w:val="single" w:sz="48" w:space="0" w:color="FFFFFF"/>
            </w:tcBorders>
            <w:vAlign w:val="center"/>
          </w:tcPr>
          <w:p w14:paraId="1D4F9746" w14:textId="77777777" w:rsidR="00CA2BAF" w:rsidRDefault="00CA2BAF" w:rsidP="00005DC8">
            <w:pPr>
              <w:spacing w:before="0"/>
              <w:jc w:val="center"/>
              <w:rPr>
                <w:rFonts w:asciiTheme="minorHAnsi" w:hAnsiTheme="minorHAnsi" w:cs="Arial"/>
                <w:sz w:val="18"/>
                <w:szCs w:val="14"/>
              </w:rPr>
            </w:pPr>
            <w:bookmarkStart w:id="3" w:name="_Hlk66175753"/>
            <w:r w:rsidRPr="00753520">
              <w:rPr>
                <w:rFonts w:asciiTheme="minorHAnsi" w:hAnsiTheme="minorHAnsi" w:cs="Arial"/>
                <w:sz w:val="18"/>
                <w:szCs w:val="14"/>
              </w:rPr>
              <w:t>Datos Previos</w:t>
            </w:r>
          </w:p>
        </w:tc>
        <w:tc>
          <w:tcPr>
            <w:tcW w:w="786" w:type="pct"/>
            <w:tcBorders>
              <w:top w:val="single" w:sz="4" w:space="0" w:color="000000" w:themeColor="text1"/>
              <w:left w:val="nil"/>
              <w:bottom w:val="single" w:sz="4" w:space="0" w:color="808080"/>
              <w:right w:val="single" w:sz="48" w:space="0" w:color="FFFFFF"/>
            </w:tcBorders>
            <w:vAlign w:val="center"/>
          </w:tcPr>
          <w:p w14:paraId="116B0E02" w14:textId="77777777" w:rsidR="00CA2BAF" w:rsidRPr="003C6152" w:rsidRDefault="00CA2BAF" w:rsidP="00005DC8">
            <w:pPr>
              <w:spacing w:before="0"/>
              <w:jc w:val="center"/>
              <w:rPr>
                <w:rFonts w:asciiTheme="minorHAnsi" w:hAnsiTheme="minorHAnsi" w:cs="Arial"/>
                <w:sz w:val="18"/>
                <w:szCs w:val="14"/>
                <w:highlight w:val="lightGray"/>
              </w:rPr>
            </w:pPr>
            <w:r w:rsidRPr="003C6152">
              <w:rPr>
                <w:rFonts w:asciiTheme="minorHAnsi" w:hAnsiTheme="minorHAnsi" w:cs="Arial"/>
                <w:sz w:val="18"/>
                <w:szCs w:val="14"/>
                <w:highlight w:val="lightGray"/>
              </w:rPr>
              <w:t>Instalación 1</w:t>
            </w:r>
          </w:p>
        </w:tc>
        <w:tc>
          <w:tcPr>
            <w:tcW w:w="556" w:type="pct"/>
            <w:tcBorders>
              <w:top w:val="single" w:sz="4" w:space="0" w:color="000000" w:themeColor="text1"/>
              <w:left w:val="single" w:sz="48" w:space="0" w:color="FFFFFF"/>
              <w:bottom w:val="single" w:sz="4" w:space="0" w:color="808080"/>
              <w:right w:val="single" w:sz="48" w:space="0" w:color="FFFFFF"/>
            </w:tcBorders>
            <w:vAlign w:val="center"/>
          </w:tcPr>
          <w:p w14:paraId="53051155" w14:textId="77777777" w:rsidR="00CA2BAF" w:rsidRPr="00753520" w:rsidRDefault="00CA2BAF" w:rsidP="00005DC8">
            <w:pPr>
              <w:spacing w:before="0"/>
              <w:jc w:val="center"/>
              <w:rPr>
                <w:rFonts w:asciiTheme="minorHAnsi" w:hAnsiTheme="minorHAnsi" w:cs="Arial"/>
                <w:sz w:val="18"/>
                <w:szCs w:val="16"/>
              </w:rPr>
            </w:pPr>
          </w:p>
        </w:tc>
        <w:tc>
          <w:tcPr>
            <w:tcW w:w="421" w:type="pct"/>
            <w:tcBorders>
              <w:top w:val="single" w:sz="4" w:space="0" w:color="auto"/>
              <w:left w:val="single" w:sz="48" w:space="0" w:color="FFFFFF"/>
              <w:bottom w:val="single" w:sz="4" w:space="0" w:color="808080"/>
              <w:right w:val="single" w:sz="48" w:space="0" w:color="FFFFFF"/>
            </w:tcBorders>
            <w:vAlign w:val="center"/>
          </w:tcPr>
          <w:p w14:paraId="0476C2F9" w14:textId="77777777" w:rsidR="00CA2BAF" w:rsidRPr="00753520" w:rsidRDefault="00CA2BAF" w:rsidP="00005DC8">
            <w:pPr>
              <w:spacing w:before="0"/>
              <w:jc w:val="center"/>
              <w:rPr>
                <w:rFonts w:asciiTheme="minorHAnsi" w:hAnsiTheme="minorHAnsi" w:cs="Arial"/>
                <w:sz w:val="18"/>
                <w:szCs w:val="14"/>
              </w:rPr>
            </w:pPr>
          </w:p>
        </w:tc>
        <w:tc>
          <w:tcPr>
            <w:tcW w:w="464" w:type="pct"/>
            <w:tcBorders>
              <w:top w:val="single" w:sz="4" w:space="0" w:color="auto"/>
              <w:left w:val="single" w:sz="48" w:space="0" w:color="FFFFFF"/>
              <w:bottom w:val="single" w:sz="4" w:space="0" w:color="808080"/>
              <w:right w:val="single" w:sz="48" w:space="0" w:color="FFFFFF"/>
            </w:tcBorders>
            <w:vAlign w:val="center"/>
          </w:tcPr>
          <w:p w14:paraId="5B227CCF" w14:textId="77777777" w:rsidR="00CA2BAF" w:rsidRPr="00753520" w:rsidRDefault="00CA2BAF" w:rsidP="00005DC8">
            <w:pPr>
              <w:spacing w:before="0"/>
              <w:jc w:val="center"/>
              <w:rPr>
                <w:rFonts w:asciiTheme="minorHAnsi" w:hAnsiTheme="minorHAnsi" w:cs="Arial"/>
                <w:sz w:val="18"/>
                <w:szCs w:val="14"/>
              </w:rPr>
            </w:pPr>
          </w:p>
        </w:tc>
        <w:tc>
          <w:tcPr>
            <w:tcW w:w="602" w:type="pct"/>
            <w:tcBorders>
              <w:top w:val="single" w:sz="4" w:space="0" w:color="auto"/>
              <w:left w:val="single" w:sz="48" w:space="0" w:color="FFFFFF"/>
              <w:bottom w:val="single" w:sz="4" w:space="0" w:color="808080"/>
              <w:right w:val="single" w:sz="48" w:space="0" w:color="FFFFFF"/>
            </w:tcBorders>
            <w:vAlign w:val="center"/>
          </w:tcPr>
          <w:p w14:paraId="551AED6F" w14:textId="77777777" w:rsidR="00CA2BAF" w:rsidRPr="00753520" w:rsidRDefault="00CA2BAF" w:rsidP="00005DC8">
            <w:pPr>
              <w:spacing w:before="0"/>
              <w:jc w:val="center"/>
              <w:rPr>
                <w:rFonts w:asciiTheme="minorHAnsi" w:hAnsiTheme="minorHAnsi" w:cs="Arial"/>
                <w:sz w:val="18"/>
                <w:szCs w:val="14"/>
              </w:rPr>
            </w:pPr>
          </w:p>
        </w:tc>
        <w:tc>
          <w:tcPr>
            <w:tcW w:w="464" w:type="pct"/>
            <w:tcBorders>
              <w:top w:val="single" w:sz="4" w:space="0" w:color="auto"/>
              <w:left w:val="single" w:sz="48" w:space="0" w:color="FFFFFF"/>
              <w:bottom w:val="single" w:sz="4" w:space="0" w:color="808080"/>
              <w:right w:val="single" w:sz="48" w:space="0" w:color="FFFFFF"/>
            </w:tcBorders>
            <w:vAlign w:val="center"/>
          </w:tcPr>
          <w:p w14:paraId="0513AC2C" w14:textId="77777777" w:rsidR="00CA2BAF" w:rsidRPr="00753520" w:rsidRDefault="00CA2BAF" w:rsidP="00005DC8">
            <w:pPr>
              <w:spacing w:before="0"/>
              <w:jc w:val="center"/>
              <w:rPr>
                <w:rFonts w:asciiTheme="minorHAnsi" w:hAnsiTheme="minorHAnsi" w:cs="Arial"/>
                <w:sz w:val="18"/>
                <w:szCs w:val="14"/>
              </w:rPr>
            </w:pPr>
          </w:p>
        </w:tc>
        <w:tc>
          <w:tcPr>
            <w:tcW w:w="501" w:type="pct"/>
            <w:tcBorders>
              <w:top w:val="single" w:sz="4" w:space="0" w:color="auto"/>
              <w:left w:val="single" w:sz="48" w:space="0" w:color="FFFFFF"/>
              <w:bottom w:val="single" w:sz="4" w:space="0" w:color="808080"/>
              <w:right w:val="single" w:sz="48" w:space="0" w:color="FFFFFF"/>
            </w:tcBorders>
            <w:vAlign w:val="center"/>
          </w:tcPr>
          <w:p w14:paraId="5EC0B63A" w14:textId="77777777" w:rsidR="00CA2BAF" w:rsidRPr="00753520" w:rsidRDefault="00CA2BAF" w:rsidP="00005DC8">
            <w:pPr>
              <w:spacing w:before="0"/>
              <w:jc w:val="center"/>
              <w:rPr>
                <w:rFonts w:asciiTheme="minorHAnsi" w:hAnsiTheme="minorHAnsi" w:cs="Arial"/>
                <w:sz w:val="18"/>
                <w:szCs w:val="14"/>
              </w:rPr>
            </w:pPr>
          </w:p>
        </w:tc>
        <w:tc>
          <w:tcPr>
            <w:tcW w:w="490" w:type="pct"/>
            <w:vMerge w:val="restart"/>
            <w:tcBorders>
              <w:top w:val="single" w:sz="4" w:space="0" w:color="auto"/>
              <w:left w:val="single" w:sz="48" w:space="0" w:color="FFFFFF"/>
              <w:right w:val="single" w:sz="48" w:space="0" w:color="FFFFFF"/>
            </w:tcBorders>
            <w:vAlign w:val="center"/>
          </w:tcPr>
          <w:p w14:paraId="1A3A23AC" w14:textId="42D3B61F" w:rsidR="00CA2BAF" w:rsidRPr="00753520" w:rsidRDefault="00CA2BAF" w:rsidP="00005DC8">
            <w:pPr>
              <w:spacing w:before="0"/>
              <w:jc w:val="center"/>
              <w:rPr>
                <w:rFonts w:asciiTheme="minorHAnsi" w:hAnsiTheme="minorHAnsi" w:cs="Arial"/>
                <w:sz w:val="18"/>
                <w:szCs w:val="14"/>
              </w:rPr>
            </w:pPr>
            <w:r>
              <w:rPr>
                <w:rFonts w:asciiTheme="minorHAnsi" w:hAnsiTheme="minorHAnsi" w:cs="Arial"/>
                <w:sz w:val="18"/>
                <w:szCs w:val="14"/>
              </w:rPr>
              <w:t>En servicio</w:t>
            </w:r>
          </w:p>
        </w:tc>
      </w:tr>
      <w:tr w:rsidR="00CA2BAF" w:rsidRPr="00753520" w14:paraId="0041E933" w14:textId="77777777" w:rsidTr="00CA2BAF">
        <w:trPr>
          <w:trHeight w:val="283"/>
          <w:jc w:val="center"/>
        </w:trPr>
        <w:tc>
          <w:tcPr>
            <w:tcW w:w="716" w:type="pct"/>
            <w:tcBorders>
              <w:top w:val="single" w:sz="4" w:space="0" w:color="808080"/>
              <w:left w:val="nil"/>
              <w:bottom w:val="single" w:sz="4" w:space="0" w:color="808080"/>
              <w:right w:val="single" w:sz="48" w:space="0" w:color="FFFFFF"/>
            </w:tcBorders>
            <w:vAlign w:val="center"/>
          </w:tcPr>
          <w:p w14:paraId="5136212A" w14:textId="77777777" w:rsidR="00CA2BAF" w:rsidRDefault="00CA2BAF" w:rsidP="00005DC8">
            <w:pPr>
              <w:spacing w:before="0"/>
              <w:jc w:val="center"/>
              <w:rPr>
                <w:rFonts w:asciiTheme="minorHAnsi" w:hAnsiTheme="minorHAnsi" w:cs="Arial"/>
                <w:sz w:val="18"/>
                <w:szCs w:val="14"/>
              </w:rPr>
            </w:pPr>
            <w:r w:rsidRPr="00753520">
              <w:rPr>
                <w:rFonts w:asciiTheme="minorHAnsi" w:hAnsiTheme="minorHAnsi" w:cs="Arial"/>
                <w:sz w:val="18"/>
                <w:szCs w:val="14"/>
              </w:rPr>
              <w:t>Datos Nuevos</w:t>
            </w:r>
          </w:p>
        </w:tc>
        <w:tc>
          <w:tcPr>
            <w:tcW w:w="786" w:type="pct"/>
            <w:tcBorders>
              <w:top w:val="single" w:sz="4" w:space="0" w:color="808080"/>
              <w:left w:val="nil"/>
              <w:bottom w:val="single" w:sz="4" w:space="0" w:color="808080"/>
              <w:right w:val="single" w:sz="48" w:space="0" w:color="FFFFFF"/>
            </w:tcBorders>
            <w:vAlign w:val="center"/>
          </w:tcPr>
          <w:p w14:paraId="24A328C4" w14:textId="77777777" w:rsidR="00CA2BAF" w:rsidRPr="003C6152" w:rsidRDefault="00CA2BAF" w:rsidP="00005DC8">
            <w:pPr>
              <w:spacing w:before="0"/>
              <w:jc w:val="center"/>
              <w:rPr>
                <w:rFonts w:asciiTheme="minorHAnsi" w:hAnsiTheme="minorHAnsi" w:cs="Arial"/>
                <w:sz w:val="18"/>
                <w:szCs w:val="14"/>
                <w:highlight w:val="lightGray"/>
              </w:rPr>
            </w:pPr>
            <w:r w:rsidRPr="003C6152">
              <w:rPr>
                <w:rFonts w:asciiTheme="minorHAnsi" w:hAnsiTheme="minorHAnsi" w:cs="Arial"/>
                <w:sz w:val="18"/>
                <w:szCs w:val="14"/>
                <w:highlight w:val="lightGray"/>
              </w:rPr>
              <w:t>Instalación 1</w:t>
            </w:r>
          </w:p>
        </w:tc>
        <w:tc>
          <w:tcPr>
            <w:tcW w:w="556" w:type="pct"/>
            <w:tcBorders>
              <w:top w:val="single" w:sz="4" w:space="0" w:color="808080"/>
              <w:left w:val="single" w:sz="48" w:space="0" w:color="FFFFFF"/>
              <w:bottom w:val="single" w:sz="4" w:space="0" w:color="808080"/>
              <w:right w:val="single" w:sz="48" w:space="0" w:color="FFFFFF"/>
            </w:tcBorders>
            <w:vAlign w:val="center"/>
          </w:tcPr>
          <w:p w14:paraId="225FBF3F" w14:textId="77777777" w:rsidR="00CA2BAF" w:rsidRPr="00753520" w:rsidRDefault="00CA2BAF" w:rsidP="00005DC8">
            <w:pPr>
              <w:spacing w:before="0"/>
              <w:jc w:val="center"/>
              <w:rPr>
                <w:rFonts w:asciiTheme="minorHAnsi" w:hAnsiTheme="minorHAnsi" w:cs="Arial"/>
                <w:sz w:val="18"/>
                <w:szCs w:val="16"/>
              </w:rPr>
            </w:pPr>
          </w:p>
        </w:tc>
        <w:tc>
          <w:tcPr>
            <w:tcW w:w="421" w:type="pct"/>
            <w:tcBorders>
              <w:top w:val="single" w:sz="4" w:space="0" w:color="808080"/>
              <w:left w:val="single" w:sz="48" w:space="0" w:color="FFFFFF"/>
              <w:bottom w:val="single" w:sz="4" w:space="0" w:color="808080"/>
              <w:right w:val="single" w:sz="48" w:space="0" w:color="FFFFFF"/>
            </w:tcBorders>
            <w:vAlign w:val="center"/>
          </w:tcPr>
          <w:p w14:paraId="4E3897C5" w14:textId="77777777" w:rsidR="00CA2BAF" w:rsidRPr="00753520" w:rsidRDefault="00CA2BAF" w:rsidP="00005DC8">
            <w:pPr>
              <w:spacing w:before="0"/>
              <w:jc w:val="center"/>
              <w:rPr>
                <w:rFonts w:asciiTheme="minorHAnsi" w:hAnsiTheme="minorHAnsi" w:cs="Arial"/>
                <w:sz w:val="18"/>
                <w:szCs w:val="14"/>
              </w:rPr>
            </w:pPr>
          </w:p>
        </w:tc>
        <w:tc>
          <w:tcPr>
            <w:tcW w:w="464" w:type="pct"/>
            <w:tcBorders>
              <w:top w:val="single" w:sz="4" w:space="0" w:color="808080"/>
              <w:left w:val="single" w:sz="48" w:space="0" w:color="FFFFFF"/>
              <w:bottom w:val="single" w:sz="4" w:space="0" w:color="808080"/>
              <w:right w:val="single" w:sz="48" w:space="0" w:color="FFFFFF"/>
            </w:tcBorders>
            <w:vAlign w:val="center"/>
          </w:tcPr>
          <w:p w14:paraId="6C235022" w14:textId="77777777" w:rsidR="00CA2BAF" w:rsidRPr="00753520" w:rsidRDefault="00CA2BAF" w:rsidP="00005DC8">
            <w:pPr>
              <w:spacing w:before="0"/>
              <w:jc w:val="center"/>
              <w:rPr>
                <w:rFonts w:asciiTheme="minorHAnsi" w:hAnsiTheme="minorHAnsi" w:cs="Arial"/>
                <w:sz w:val="18"/>
                <w:szCs w:val="14"/>
              </w:rPr>
            </w:pPr>
          </w:p>
        </w:tc>
        <w:tc>
          <w:tcPr>
            <w:tcW w:w="602" w:type="pct"/>
            <w:tcBorders>
              <w:top w:val="single" w:sz="4" w:space="0" w:color="808080"/>
              <w:left w:val="single" w:sz="48" w:space="0" w:color="FFFFFF"/>
              <w:bottom w:val="single" w:sz="4" w:space="0" w:color="808080"/>
              <w:right w:val="single" w:sz="48" w:space="0" w:color="FFFFFF"/>
            </w:tcBorders>
            <w:vAlign w:val="center"/>
          </w:tcPr>
          <w:p w14:paraId="21C613F3" w14:textId="77777777" w:rsidR="00CA2BAF" w:rsidRPr="00753520" w:rsidRDefault="00CA2BAF" w:rsidP="00005DC8">
            <w:pPr>
              <w:spacing w:before="0"/>
              <w:jc w:val="center"/>
              <w:rPr>
                <w:rFonts w:asciiTheme="minorHAnsi" w:hAnsiTheme="minorHAnsi" w:cs="Arial"/>
                <w:sz w:val="18"/>
                <w:szCs w:val="14"/>
              </w:rPr>
            </w:pPr>
          </w:p>
        </w:tc>
        <w:tc>
          <w:tcPr>
            <w:tcW w:w="464" w:type="pct"/>
            <w:tcBorders>
              <w:top w:val="single" w:sz="4" w:space="0" w:color="808080"/>
              <w:left w:val="single" w:sz="48" w:space="0" w:color="FFFFFF"/>
              <w:bottom w:val="single" w:sz="4" w:space="0" w:color="808080"/>
              <w:right w:val="single" w:sz="48" w:space="0" w:color="FFFFFF"/>
            </w:tcBorders>
            <w:vAlign w:val="center"/>
          </w:tcPr>
          <w:p w14:paraId="46F824D3" w14:textId="77777777" w:rsidR="00CA2BAF" w:rsidRPr="00753520" w:rsidRDefault="00CA2BAF" w:rsidP="00005DC8">
            <w:pPr>
              <w:spacing w:before="0"/>
              <w:jc w:val="center"/>
              <w:rPr>
                <w:rFonts w:asciiTheme="minorHAnsi" w:hAnsiTheme="minorHAnsi" w:cs="Arial"/>
                <w:sz w:val="18"/>
                <w:szCs w:val="14"/>
              </w:rPr>
            </w:pPr>
          </w:p>
        </w:tc>
        <w:tc>
          <w:tcPr>
            <w:tcW w:w="501" w:type="pct"/>
            <w:tcBorders>
              <w:top w:val="single" w:sz="4" w:space="0" w:color="808080"/>
              <w:left w:val="single" w:sz="48" w:space="0" w:color="FFFFFF"/>
              <w:bottom w:val="single" w:sz="4" w:space="0" w:color="808080"/>
              <w:right w:val="single" w:sz="48" w:space="0" w:color="FFFFFF"/>
            </w:tcBorders>
            <w:vAlign w:val="center"/>
          </w:tcPr>
          <w:p w14:paraId="38A97A6F" w14:textId="77777777" w:rsidR="00CA2BAF" w:rsidRPr="00753520" w:rsidRDefault="00CA2BAF" w:rsidP="00005DC8">
            <w:pPr>
              <w:spacing w:before="0"/>
              <w:jc w:val="center"/>
              <w:rPr>
                <w:rFonts w:asciiTheme="minorHAnsi" w:hAnsiTheme="minorHAnsi" w:cs="Arial"/>
                <w:sz w:val="18"/>
                <w:szCs w:val="14"/>
              </w:rPr>
            </w:pPr>
          </w:p>
        </w:tc>
        <w:tc>
          <w:tcPr>
            <w:tcW w:w="490" w:type="pct"/>
            <w:vMerge/>
            <w:tcBorders>
              <w:left w:val="single" w:sz="48" w:space="0" w:color="FFFFFF"/>
              <w:bottom w:val="single" w:sz="4" w:space="0" w:color="808080"/>
              <w:right w:val="single" w:sz="48" w:space="0" w:color="FFFFFF"/>
            </w:tcBorders>
            <w:vAlign w:val="center"/>
          </w:tcPr>
          <w:p w14:paraId="77653227" w14:textId="77777777" w:rsidR="00CA2BAF" w:rsidRPr="00753520" w:rsidRDefault="00CA2BAF" w:rsidP="00005DC8">
            <w:pPr>
              <w:spacing w:before="0"/>
              <w:jc w:val="center"/>
              <w:rPr>
                <w:rFonts w:asciiTheme="minorHAnsi" w:hAnsiTheme="minorHAnsi" w:cs="Arial"/>
                <w:sz w:val="18"/>
                <w:szCs w:val="14"/>
              </w:rPr>
            </w:pPr>
          </w:p>
        </w:tc>
      </w:tr>
    </w:tbl>
    <w:p w14:paraId="3095F0D6" w14:textId="4A4A99B2" w:rsidR="001131F2" w:rsidRDefault="001131F2" w:rsidP="007B4822">
      <w:pPr>
        <w:spacing w:before="0"/>
        <w:rPr>
          <w:rFonts w:asciiTheme="minorHAnsi" w:hAnsiTheme="minorHAnsi" w:cs="Segoe UI"/>
          <w:bCs/>
          <w:i/>
          <w:sz w:val="18"/>
          <w:szCs w:val="18"/>
        </w:rPr>
      </w:pPr>
      <w:bookmarkStart w:id="4" w:name="_Hlk69926678"/>
      <w:bookmarkStart w:id="5" w:name="_Hlk66883739"/>
      <w:bookmarkEnd w:id="2"/>
      <w:bookmarkEnd w:id="3"/>
      <w:r>
        <w:rPr>
          <w:rFonts w:asciiTheme="minorHAnsi" w:hAnsiTheme="minorHAnsi" w:cs="Segoe UI"/>
          <w:bCs/>
          <w:i/>
          <w:sz w:val="18"/>
          <w:szCs w:val="18"/>
        </w:rPr>
        <w:t xml:space="preserve">(*)  En caso de ser una hibridación </w:t>
      </w:r>
      <w:r w:rsidR="009923CC">
        <w:rPr>
          <w:rFonts w:asciiTheme="minorHAnsi" w:hAnsiTheme="minorHAnsi" w:cs="Segoe UI"/>
          <w:bCs/>
          <w:i/>
          <w:sz w:val="18"/>
          <w:szCs w:val="18"/>
        </w:rPr>
        <w:t xml:space="preserve">indicar como tecnología “Hibridación” e indicar el detalle de los módulos de generación eléctrica que componen la instalación híbrida en la Tabla </w:t>
      </w:r>
      <w:r w:rsidR="009007FB">
        <w:rPr>
          <w:rFonts w:asciiTheme="minorHAnsi" w:hAnsiTheme="minorHAnsi" w:cs="Segoe UI"/>
          <w:bCs/>
          <w:i/>
          <w:sz w:val="18"/>
          <w:szCs w:val="18"/>
        </w:rPr>
        <w:t>2</w:t>
      </w:r>
      <w:r w:rsidR="00B21F7C">
        <w:rPr>
          <w:rFonts w:asciiTheme="minorHAnsi" w:hAnsiTheme="minorHAnsi" w:cs="Segoe UI"/>
          <w:bCs/>
          <w:i/>
          <w:sz w:val="18"/>
          <w:szCs w:val="18"/>
        </w:rPr>
        <w:t xml:space="preserve">. </w:t>
      </w:r>
    </w:p>
    <w:p w14:paraId="2AF72FF6" w14:textId="62E09299" w:rsidR="00B21F7C" w:rsidRDefault="00B21F7C" w:rsidP="007B4822">
      <w:pPr>
        <w:spacing w:before="0"/>
        <w:rPr>
          <w:rFonts w:asciiTheme="minorHAnsi" w:hAnsiTheme="minorHAnsi" w:cs="Segoe UI"/>
          <w:bCs/>
          <w:i/>
          <w:sz w:val="18"/>
          <w:szCs w:val="18"/>
        </w:rPr>
      </w:pPr>
      <w:r>
        <w:rPr>
          <w:rFonts w:asciiTheme="minorHAnsi" w:hAnsiTheme="minorHAnsi" w:cs="Segoe UI"/>
          <w:bCs/>
          <w:i/>
          <w:sz w:val="18"/>
          <w:szCs w:val="18"/>
        </w:rPr>
        <w:t xml:space="preserve">(**) Capacidad de acceso concedida inicialmente (primera fila) y capacidad de acceso </w:t>
      </w:r>
      <w:r w:rsidR="00A13B12">
        <w:rPr>
          <w:rFonts w:asciiTheme="minorHAnsi" w:hAnsiTheme="minorHAnsi" w:cs="Segoe UI"/>
          <w:bCs/>
          <w:i/>
          <w:sz w:val="18"/>
          <w:szCs w:val="18"/>
        </w:rPr>
        <w:t xml:space="preserve">final de la instalación </w:t>
      </w:r>
      <w:r>
        <w:rPr>
          <w:rFonts w:asciiTheme="minorHAnsi" w:hAnsiTheme="minorHAnsi" w:cs="Segoe UI"/>
          <w:bCs/>
          <w:i/>
          <w:sz w:val="18"/>
          <w:szCs w:val="18"/>
        </w:rPr>
        <w:t xml:space="preserve">solicitada de manera excepcional (segunda fila). </w:t>
      </w:r>
    </w:p>
    <w:bookmarkEnd w:id="4"/>
    <w:bookmarkEnd w:id="5"/>
    <w:p w14:paraId="7AAA3F3F" w14:textId="6560F81D" w:rsidR="00BE7653" w:rsidRDefault="006076F7" w:rsidP="00444435">
      <w:pPr>
        <w:spacing w:before="0" w:after="360"/>
        <w:jc w:val="both"/>
        <w:rPr>
          <w:rFonts w:asciiTheme="majorHAnsi" w:hAnsiTheme="majorHAnsi" w:cs="Segoe UI"/>
          <w:bCs/>
          <w:i/>
          <w:color w:val="006699"/>
          <w:sz w:val="20"/>
          <w:szCs w:val="22"/>
        </w:rPr>
      </w:pPr>
      <w:r w:rsidRPr="00213874">
        <w:rPr>
          <w:rFonts w:asciiTheme="majorHAnsi" w:hAnsiTheme="majorHAnsi" w:cs="Segoe UI"/>
          <w:bCs/>
          <w:i/>
          <w:color w:val="006699"/>
          <w:sz w:val="20"/>
          <w:szCs w:val="22"/>
        </w:rPr>
        <w:t xml:space="preserve">Tabla </w:t>
      </w:r>
      <w:r w:rsidR="003C11A6" w:rsidRPr="00213874">
        <w:rPr>
          <w:rFonts w:asciiTheme="majorHAnsi" w:hAnsiTheme="majorHAnsi" w:cs="Segoe UI"/>
          <w:bCs/>
          <w:i/>
          <w:color w:val="006699"/>
          <w:sz w:val="20"/>
          <w:szCs w:val="22"/>
        </w:rPr>
        <w:t>1</w:t>
      </w:r>
      <w:r w:rsidR="00753520" w:rsidRPr="00213874">
        <w:rPr>
          <w:rFonts w:asciiTheme="majorHAnsi" w:hAnsiTheme="majorHAnsi" w:cs="Segoe UI"/>
          <w:bCs/>
          <w:i/>
          <w:color w:val="006699"/>
          <w:sz w:val="20"/>
          <w:szCs w:val="22"/>
        </w:rPr>
        <w:t>.</w:t>
      </w:r>
      <w:r w:rsidRPr="00213874">
        <w:rPr>
          <w:rFonts w:asciiTheme="majorHAnsi" w:hAnsiTheme="majorHAnsi" w:cs="Segoe UI"/>
          <w:bCs/>
          <w:i/>
          <w:color w:val="006699"/>
          <w:sz w:val="20"/>
          <w:szCs w:val="22"/>
        </w:rPr>
        <w:t xml:space="preserve"> </w:t>
      </w:r>
      <w:r w:rsidR="00444435" w:rsidRPr="00213874">
        <w:rPr>
          <w:rFonts w:asciiTheme="majorHAnsi" w:hAnsiTheme="majorHAnsi" w:cs="Segoe UI"/>
          <w:bCs/>
          <w:i/>
          <w:color w:val="006699"/>
          <w:sz w:val="20"/>
          <w:szCs w:val="22"/>
        </w:rPr>
        <w:t xml:space="preserve">Instalaciones sobre las que se proponen modificaciones de características que motivan la presente solicitud </w:t>
      </w:r>
      <w:r w:rsidR="002621BC">
        <w:rPr>
          <w:rFonts w:asciiTheme="majorHAnsi" w:hAnsiTheme="majorHAnsi" w:cs="Segoe UI"/>
          <w:bCs/>
          <w:i/>
          <w:color w:val="006699"/>
          <w:sz w:val="20"/>
          <w:szCs w:val="22"/>
        </w:rPr>
        <w:t>de permiso de inyección excepcional.</w:t>
      </w:r>
      <w:r w:rsidR="00842E36" w:rsidRPr="00213874">
        <w:rPr>
          <w:rFonts w:asciiTheme="majorHAnsi" w:hAnsiTheme="majorHAnsi" w:cs="Segoe UI"/>
          <w:bCs/>
          <w:i/>
          <w:color w:val="006699"/>
          <w:sz w:val="20"/>
          <w:szCs w:val="22"/>
        </w:rPr>
        <w:t xml:space="preserve"> </w:t>
      </w:r>
    </w:p>
    <w:tbl>
      <w:tblPr>
        <w:tblW w:w="5715"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0"/>
        <w:gridCol w:w="1862"/>
        <w:gridCol w:w="1277"/>
        <w:gridCol w:w="871"/>
        <w:gridCol w:w="1522"/>
        <w:gridCol w:w="3559"/>
      </w:tblGrid>
      <w:tr w:rsidR="00D64ECA" w:rsidRPr="00753520" w14:paraId="1AF3B304" w14:textId="77777777" w:rsidTr="00213874">
        <w:trPr>
          <w:trHeight w:val="165"/>
        </w:trPr>
        <w:tc>
          <w:tcPr>
            <w:tcW w:w="992" w:type="pct"/>
            <w:vMerge w:val="restart"/>
            <w:tcBorders>
              <w:left w:val="nil"/>
              <w:right w:val="nil"/>
            </w:tcBorders>
            <w:vAlign w:val="center"/>
          </w:tcPr>
          <w:p w14:paraId="2D27A6B2" w14:textId="77777777" w:rsidR="00D64ECA" w:rsidRPr="00753520" w:rsidRDefault="00D64ECA" w:rsidP="00200B77">
            <w:pPr>
              <w:spacing w:before="0"/>
              <w:jc w:val="center"/>
              <w:rPr>
                <w:rFonts w:ascii="Barlow Semi Condensed" w:hAnsi="Barlow Semi Condensed" w:cs="Arial"/>
                <w:color w:val="005875"/>
                <w:sz w:val="18"/>
                <w:szCs w:val="22"/>
              </w:rPr>
            </w:pPr>
            <w:bookmarkStart w:id="6" w:name="_Hlk69926800"/>
            <w:r w:rsidRPr="00753520">
              <w:rPr>
                <w:rFonts w:ascii="Barlow Semi Condensed" w:hAnsi="Barlow Semi Condensed" w:cs="Arial"/>
                <w:color w:val="005875"/>
                <w:sz w:val="18"/>
                <w:szCs w:val="22"/>
              </w:rPr>
              <w:t>Nombre Instalación</w:t>
            </w:r>
          </w:p>
        </w:tc>
        <w:tc>
          <w:tcPr>
            <w:tcW w:w="821" w:type="pct"/>
            <w:vMerge w:val="restart"/>
            <w:tcBorders>
              <w:left w:val="nil"/>
              <w:right w:val="nil"/>
            </w:tcBorders>
            <w:vAlign w:val="center"/>
          </w:tcPr>
          <w:p w14:paraId="6532D480" w14:textId="77777777" w:rsidR="00D64ECA" w:rsidRPr="00753520" w:rsidRDefault="00D64ECA" w:rsidP="00200B77">
            <w:pPr>
              <w:spacing w:before="0"/>
              <w:jc w:val="center"/>
              <w:rPr>
                <w:rFonts w:ascii="Barlow Semi Condensed" w:hAnsi="Barlow Semi Condensed" w:cs="Arial"/>
                <w:color w:val="005875"/>
                <w:sz w:val="18"/>
                <w:szCs w:val="22"/>
                <w:lang w:val="es-ES_tradnl"/>
              </w:rPr>
            </w:pPr>
            <w:r>
              <w:rPr>
                <w:rFonts w:ascii="Barlow Semi Condensed" w:hAnsi="Barlow Semi Condensed" w:cs="Arial"/>
                <w:color w:val="005875"/>
                <w:sz w:val="18"/>
                <w:szCs w:val="22"/>
                <w:lang w:val="es-ES_tradnl"/>
              </w:rPr>
              <w:t>Módulos de generación de la hibridación</w:t>
            </w:r>
          </w:p>
        </w:tc>
        <w:tc>
          <w:tcPr>
            <w:tcW w:w="563" w:type="pct"/>
            <w:vMerge w:val="restart"/>
            <w:tcBorders>
              <w:left w:val="nil"/>
              <w:right w:val="nil"/>
            </w:tcBorders>
            <w:vAlign w:val="center"/>
          </w:tcPr>
          <w:p w14:paraId="6A0F2A88" w14:textId="77777777" w:rsidR="00D64ECA" w:rsidRPr="00753520" w:rsidRDefault="00D64ECA" w:rsidP="00200B77">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lang w:val="es-ES_tradnl"/>
              </w:rPr>
              <w:t>Tecnología</w:t>
            </w:r>
          </w:p>
        </w:tc>
        <w:tc>
          <w:tcPr>
            <w:tcW w:w="1055" w:type="pct"/>
            <w:gridSpan w:val="2"/>
            <w:tcBorders>
              <w:top w:val="single" w:sz="4" w:space="0" w:color="auto"/>
              <w:left w:val="nil"/>
              <w:bottom w:val="nil"/>
              <w:right w:val="nil"/>
            </w:tcBorders>
            <w:vAlign w:val="center"/>
          </w:tcPr>
          <w:p w14:paraId="62DFA328" w14:textId="77777777" w:rsidR="00D64ECA" w:rsidRPr="00753520" w:rsidRDefault="00D64ECA" w:rsidP="00200B77">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lang w:val="es-ES_tradnl"/>
              </w:rPr>
              <w:t>Potencia [MW]</w:t>
            </w:r>
          </w:p>
        </w:tc>
        <w:tc>
          <w:tcPr>
            <w:tcW w:w="1569" w:type="pct"/>
            <w:vMerge w:val="restart"/>
            <w:tcBorders>
              <w:top w:val="single" w:sz="4" w:space="0" w:color="auto"/>
              <w:left w:val="nil"/>
              <w:right w:val="nil"/>
            </w:tcBorders>
            <w:vAlign w:val="center"/>
          </w:tcPr>
          <w:p w14:paraId="38832A1F" w14:textId="77777777" w:rsidR="00D64ECA" w:rsidRPr="00753520" w:rsidRDefault="00D64ECA" w:rsidP="00200B77">
            <w:pPr>
              <w:spacing w:before="0"/>
              <w:jc w:val="center"/>
              <w:rPr>
                <w:rFonts w:ascii="Barlow Semi Condensed" w:hAnsi="Barlow Semi Condensed" w:cs="Arial"/>
                <w:color w:val="005875"/>
                <w:sz w:val="18"/>
                <w:szCs w:val="22"/>
                <w:lang w:val="es-ES_tradnl"/>
              </w:rPr>
            </w:pPr>
            <w:r>
              <w:rPr>
                <w:rFonts w:ascii="Barlow Semi Condensed" w:hAnsi="Barlow Semi Condensed" w:cs="Arial"/>
                <w:color w:val="005875"/>
                <w:sz w:val="18"/>
                <w:szCs w:val="22"/>
                <w:lang w:val="es-ES_tradnl"/>
              </w:rPr>
              <w:t>Capacidad de almacenamiento (MWh) (*)</w:t>
            </w:r>
          </w:p>
        </w:tc>
      </w:tr>
      <w:tr w:rsidR="00D64ECA" w:rsidRPr="00753520" w14:paraId="6008CCBC" w14:textId="77777777" w:rsidTr="00213874">
        <w:trPr>
          <w:trHeight w:val="165"/>
        </w:trPr>
        <w:tc>
          <w:tcPr>
            <w:tcW w:w="992" w:type="pct"/>
            <w:vMerge/>
            <w:tcBorders>
              <w:left w:val="nil"/>
              <w:bottom w:val="single" w:sz="4" w:space="0" w:color="auto"/>
              <w:right w:val="nil"/>
            </w:tcBorders>
            <w:vAlign w:val="center"/>
          </w:tcPr>
          <w:p w14:paraId="12276C6F" w14:textId="77777777" w:rsidR="00D64ECA" w:rsidRPr="00753520" w:rsidRDefault="00D64ECA" w:rsidP="00200B77">
            <w:pPr>
              <w:spacing w:before="0"/>
              <w:jc w:val="center"/>
              <w:rPr>
                <w:rFonts w:ascii="Barlow Semi Condensed" w:hAnsi="Barlow Semi Condensed" w:cs="Arial"/>
                <w:color w:val="005875"/>
                <w:sz w:val="18"/>
                <w:szCs w:val="22"/>
              </w:rPr>
            </w:pPr>
          </w:p>
        </w:tc>
        <w:tc>
          <w:tcPr>
            <w:tcW w:w="821" w:type="pct"/>
            <w:vMerge/>
            <w:tcBorders>
              <w:left w:val="nil"/>
              <w:bottom w:val="single" w:sz="4" w:space="0" w:color="auto"/>
              <w:right w:val="nil"/>
            </w:tcBorders>
            <w:vAlign w:val="center"/>
          </w:tcPr>
          <w:p w14:paraId="0D7798D9" w14:textId="77777777" w:rsidR="00D64ECA" w:rsidRPr="00753520" w:rsidRDefault="00D64ECA" w:rsidP="00200B77">
            <w:pPr>
              <w:spacing w:before="0"/>
              <w:jc w:val="center"/>
              <w:rPr>
                <w:rFonts w:ascii="Barlow Semi Condensed" w:hAnsi="Barlow Semi Condensed" w:cs="Arial"/>
                <w:color w:val="005875"/>
                <w:sz w:val="18"/>
                <w:szCs w:val="22"/>
                <w:lang w:val="es-ES_tradnl"/>
              </w:rPr>
            </w:pPr>
          </w:p>
        </w:tc>
        <w:tc>
          <w:tcPr>
            <w:tcW w:w="563" w:type="pct"/>
            <w:vMerge/>
            <w:tcBorders>
              <w:left w:val="nil"/>
              <w:bottom w:val="single" w:sz="4" w:space="0" w:color="auto"/>
              <w:right w:val="nil"/>
            </w:tcBorders>
            <w:vAlign w:val="center"/>
          </w:tcPr>
          <w:p w14:paraId="402F6AFD" w14:textId="77777777" w:rsidR="00D64ECA" w:rsidRPr="00753520" w:rsidRDefault="00D64ECA" w:rsidP="00200B77">
            <w:pPr>
              <w:spacing w:before="0"/>
              <w:jc w:val="center"/>
              <w:rPr>
                <w:rFonts w:ascii="Barlow Semi Condensed" w:hAnsi="Barlow Semi Condensed" w:cs="Arial"/>
                <w:color w:val="005875"/>
                <w:sz w:val="18"/>
                <w:szCs w:val="22"/>
                <w:lang w:val="es-ES_tradnl"/>
              </w:rPr>
            </w:pPr>
          </w:p>
        </w:tc>
        <w:tc>
          <w:tcPr>
            <w:tcW w:w="384" w:type="pct"/>
            <w:tcBorders>
              <w:top w:val="single" w:sz="4" w:space="0" w:color="auto"/>
              <w:left w:val="nil"/>
              <w:bottom w:val="single" w:sz="4" w:space="0" w:color="auto"/>
              <w:right w:val="nil"/>
            </w:tcBorders>
            <w:vAlign w:val="center"/>
          </w:tcPr>
          <w:p w14:paraId="7628418D" w14:textId="77777777" w:rsidR="00D64ECA" w:rsidRPr="00753520" w:rsidRDefault="00D64ECA" w:rsidP="00200B77">
            <w:pPr>
              <w:spacing w:before="0"/>
              <w:jc w:val="center"/>
              <w:rPr>
                <w:rFonts w:ascii="Barlow Semi Condensed" w:hAnsi="Barlow Semi Condensed" w:cs="Arial"/>
                <w:color w:val="005875"/>
                <w:sz w:val="18"/>
                <w:szCs w:val="22"/>
                <w:lang w:val="es-ES_tradnl"/>
              </w:rPr>
            </w:pPr>
            <w:r w:rsidRPr="00753520">
              <w:rPr>
                <w:rFonts w:ascii="Barlow Semi Condensed" w:hAnsi="Barlow Semi Condensed" w:cs="Arial"/>
                <w:color w:val="005875"/>
                <w:sz w:val="18"/>
                <w:szCs w:val="22"/>
                <w:lang w:val="es-ES_tradnl"/>
              </w:rPr>
              <w:t>Instalada</w:t>
            </w:r>
          </w:p>
        </w:tc>
        <w:tc>
          <w:tcPr>
            <w:tcW w:w="671" w:type="pct"/>
            <w:tcBorders>
              <w:top w:val="single" w:sz="4" w:space="0" w:color="auto"/>
              <w:left w:val="nil"/>
              <w:bottom w:val="single" w:sz="4" w:space="0" w:color="auto"/>
              <w:right w:val="nil"/>
            </w:tcBorders>
            <w:vAlign w:val="center"/>
          </w:tcPr>
          <w:p w14:paraId="0167AFAB" w14:textId="77777777" w:rsidR="00D64ECA" w:rsidRPr="00306D3D" w:rsidRDefault="00D64ECA" w:rsidP="00200B77">
            <w:pPr>
              <w:spacing w:before="0"/>
              <w:jc w:val="center"/>
              <w:rPr>
                <w:rFonts w:ascii="Barlow Semi Condensed" w:hAnsi="Barlow Semi Condensed" w:cs="Arial"/>
                <w:color w:val="FF0000"/>
                <w:sz w:val="18"/>
                <w:szCs w:val="22"/>
                <w:lang w:val="es-ES_tradnl"/>
              </w:rPr>
            </w:pPr>
            <w:r w:rsidRPr="001131F2">
              <w:rPr>
                <w:rFonts w:ascii="Barlow Semi Condensed" w:hAnsi="Barlow Semi Condensed" w:cs="Arial"/>
                <w:color w:val="005875"/>
                <w:sz w:val="18"/>
                <w:szCs w:val="22"/>
                <w:lang w:val="es-ES_tradnl"/>
              </w:rPr>
              <w:t xml:space="preserve">Capacidad </w:t>
            </w:r>
            <w:r w:rsidR="00E67465">
              <w:rPr>
                <w:rFonts w:ascii="Barlow Semi Condensed" w:hAnsi="Barlow Semi Condensed" w:cs="Arial"/>
                <w:color w:val="005875"/>
                <w:sz w:val="18"/>
                <w:szCs w:val="22"/>
                <w:lang w:val="es-ES_tradnl"/>
              </w:rPr>
              <w:t>máxima del módulo</w:t>
            </w:r>
          </w:p>
        </w:tc>
        <w:tc>
          <w:tcPr>
            <w:tcW w:w="1569" w:type="pct"/>
            <w:vMerge/>
            <w:tcBorders>
              <w:left w:val="nil"/>
              <w:bottom w:val="single" w:sz="4" w:space="0" w:color="auto"/>
              <w:right w:val="nil"/>
            </w:tcBorders>
          </w:tcPr>
          <w:p w14:paraId="01CAE6E7" w14:textId="77777777" w:rsidR="00D64ECA" w:rsidRPr="001131F2" w:rsidRDefault="00D64ECA" w:rsidP="00200B77">
            <w:pPr>
              <w:spacing w:before="0"/>
              <w:jc w:val="center"/>
              <w:rPr>
                <w:rFonts w:ascii="Barlow Semi Condensed" w:hAnsi="Barlow Semi Condensed" w:cs="Arial"/>
                <w:color w:val="005875"/>
                <w:sz w:val="18"/>
                <w:szCs w:val="22"/>
                <w:lang w:val="es-ES_tradnl"/>
              </w:rPr>
            </w:pPr>
          </w:p>
        </w:tc>
      </w:tr>
      <w:tr w:rsidR="00D64ECA" w:rsidRPr="00753520" w14:paraId="73635676" w14:textId="77777777" w:rsidTr="00213874">
        <w:trPr>
          <w:trHeight w:val="227"/>
        </w:trPr>
        <w:tc>
          <w:tcPr>
            <w:tcW w:w="992" w:type="pct"/>
            <w:vMerge w:val="restart"/>
            <w:tcBorders>
              <w:top w:val="single" w:sz="4" w:space="0" w:color="auto"/>
              <w:left w:val="nil"/>
              <w:right w:val="single" w:sz="48" w:space="0" w:color="FFFFFF"/>
            </w:tcBorders>
            <w:vAlign w:val="center"/>
          </w:tcPr>
          <w:p w14:paraId="4CA34310" w14:textId="77777777" w:rsidR="00D64ECA" w:rsidRPr="00E25B4E" w:rsidRDefault="00D64ECA" w:rsidP="00200B77">
            <w:pPr>
              <w:spacing w:before="0"/>
              <w:jc w:val="center"/>
              <w:rPr>
                <w:rFonts w:asciiTheme="minorHAnsi" w:hAnsiTheme="minorHAnsi" w:cs="Arial"/>
                <w:sz w:val="18"/>
                <w:szCs w:val="14"/>
                <w:highlight w:val="lightGray"/>
              </w:rPr>
            </w:pPr>
            <w:r w:rsidRPr="00E25B4E">
              <w:rPr>
                <w:rFonts w:ascii="Barlow Semi Condensed" w:hAnsi="Barlow Semi Condensed" w:cs="Arial"/>
                <w:sz w:val="18"/>
                <w:szCs w:val="22"/>
                <w:highlight w:val="lightGray"/>
              </w:rPr>
              <w:t>Instalación 1</w:t>
            </w:r>
          </w:p>
        </w:tc>
        <w:tc>
          <w:tcPr>
            <w:tcW w:w="821" w:type="pct"/>
            <w:tcBorders>
              <w:top w:val="single" w:sz="4" w:space="0" w:color="auto"/>
              <w:left w:val="single" w:sz="48" w:space="0" w:color="FFFFFF"/>
              <w:bottom w:val="single" w:sz="4" w:space="0" w:color="808080"/>
              <w:right w:val="single" w:sz="48" w:space="0" w:color="FFFFFF"/>
            </w:tcBorders>
            <w:vAlign w:val="center"/>
          </w:tcPr>
          <w:p w14:paraId="2E50AA95" w14:textId="77777777" w:rsidR="00D64ECA" w:rsidRPr="00E25B4E" w:rsidRDefault="00D64ECA" w:rsidP="00200B77">
            <w:pPr>
              <w:spacing w:before="0"/>
              <w:jc w:val="center"/>
              <w:rPr>
                <w:rFonts w:asciiTheme="minorHAnsi" w:hAnsiTheme="minorHAnsi" w:cs="Arial"/>
                <w:sz w:val="18"/>
                <w:szCs w:val="16"/>
              </w:rPr>
            </w:pPr>
          </w:p>
        </w:tc>
        <w:tc>
          <w:tcPr>
            <w:tcW w:w="563" w:type="pct"/>
            <w:tcBorders>
              <w:top w:val="single" w:sz="4" w:space="0" w:color="auto"/>
              <w:left w:val="single" w:sz="48" w:space="0" w:color="FFFFFF"/>
              <w:bottom w:val="single" w:sz="4" w:space="0" w:color="808080"/>
              <w:right w:val="single" w:sz="48" w:space="0" w:color="FFFFFF"/>
            </w:tcBorders>
            <w:vAlign w:val="center"/>
          </w:tcPr>
          <w:p w14:paraId="67ACF3F0" w14:textId="77777777" w:rsidR="00D64ECA" w:rsidRPr="00E25B4E" w:rsidRDefault="00D64ECA" w:rsidP="00200B77">
            <w:pPr>
              <w:spacing w:before="0"/>
              <w:jc w:val="center"/>
              <w:rPr>
                <w:rFonts w:asciiTheme="minorHAnsi" w:hAnsiTheme="minorHAnsi" w:cs="Arial"/>
                <w:sz w:val="18"/>
                <w:szCs w:val="16"/>
              </w:rPr>
            </w:pPr>
          </w:p>
        </w:tc>
        <w:tc>
          <w:tcPr>
            <w:tcW w:w="384" w:type="pct"/>
            <w:tcBorders>
              <w:top w:val="single" w:sz="4" w:space="0" w:color="auto"/>
              <w:left w:val="single" w:sz="48" w:space="0" w:color="FFFFFF"/>
              <w:bottom w:val="single" w:sz="4" w:space="0" w:color="808080"/>
              <w:right w:val="single" w:sz="48" w:space="0" w:color="FFFFFF"/>
            </w:tcBorders>
            <w:vAlign w:val="center"/>
          </w:tcPr>
          <w:p w14:paraId="711727E9" w14:textId="77777777" w:rsidR="00D64ECA" w:rsidRPr="00E25B4E" w:rsidRDefault="00D64ECA" w:rsidP="00200B77">
            <w:pPr>
              <w:spacing w:before="0"/>
              <w:jc w:val="center"/>
              <w:rPr>
                <w:rFonts w:asciiTheme="minorHAnsi" w:hAnsiTheme="minorHAnsi" w:cs="Arial"/>
                <w:sz w:val="18"/>
                <w:szCs w:val="14"/>
              </w:rPr>
            </w:pPr>
          </w:p>
        </w:tc>
        <w:tc>
          <w:tcPr>
            <w:tcW w:w="671" w:type="pct"/>
            <w:tcBorders>
              <w:top w:val="single" w:sz="4" w:space="0" w:color="auto"/>
              <w:left w:val="single" w:sz="48" w:space="0" w:color="FFFFFF"/>
              <w:bottom w:val="single" w:sz="4" w:space="0" w:color="808080"/>
              <w:right w:val="single" w:sz="48" w:space="0" w:color="FFFFFF"/>
            </w:tcBorders>
            <w:vAlign w:val="center"/>
          </w:tcPr>
          <w:p w14:paraId="2062FACD" w14:textId="77777777" w:rsidR="00D64ECA" w:rsidRPr="00E25B4E" w:rsidRDefault="00D64ECA" w:rsidP="00200B77">
            <w:pPr>
              <w:spacing w:before="0"/>
              <w:jc w:val="center"/>
              <w:rPr>
                <w:rFonts w:asciiTheme="minorHAnsi" w:hAnsiTheme="minorHAnsi" w:cs="Arial"/>
                <w:sz w:val="18"/>
                <w:szCs w:val="14"/>
              </w:rPr>
            </w:pPr>
          </w:p>
        </w:tc>
        <w:tc>
          <w:tcPr>
            <w:tcW w:w="1569" w:type="pct"/>
            <w:tcBorders>
              <w:top w:val="single" w:sz="4" w:space="0" w:color="auto"/>
              <w:left w:val="single" w:sz="48" w:space="0" w:color="FFFFFF"/>
              <w:bottom w:val="single" w:sz="4" w:space="0" w:color="808080"/>
              <w:right w:val="single" w:sz="48" w:space="0" w:color="FFFFFF"/>
            </w:tcBorders>
          </w:tcPr>
          <w:p w14:paraId="103C4658" w14:textId="77777777" w:rsidR="00D64ECA" w:rsidRPr="00E25B4E" w:rsidRDefault="00D64ECA" w:rsidP="00200B77">
            <w:pPr>
              <w:spacing w:before="0"/>
              <w:jc w:val="center"/>
              <w:rPr>
                <w:rFonts w:asciiTheme="minorHAnsi" w:hAnsiTheme="minorHAnsi" w:cs="Arial"/>
                <w:sz w:val="18"/>
                <w:szCs w:val="14"/>
              </w:rPr>
            </w:pPr>
          </w:p>
        </w:tc>
      </w:tr>
      <w:tr w:rsidR="00D64ECA" w:rsidRPr="00753520" w14:paraId="5FB88E83" w14:textId="77777777" w:rsidTr="00213874">
        <w:trPr>
          <w:trHeight w:val="227"/>
        </w:trPr>
        <w:tc>
          <w:tcPr>
            <w:tcW w:w="992" w:type="pct"/>
            <w:vMerge/>
            <w:tcBorders>
              <w:left w:val="nil"/>
              <w:bottom w:val="single" w:sz="4" w:space="0" w:color="808080"/>
              <w:right w:val="single" w:sz="48" w:space="0" w:color="FFFFFF"/>
            </w:tcBorders>
            <w:vAlign w:val="center"/>
          </w:tcPr>
          <w:p w14:paraId="44F8EB6C" w14:textId="77777777" w:rsidR="00D64ECA" w:rsidRPr="00E25B4E" w:rsidRDefault="00D64ECA" w:rsidP="00200B77">
            <w:pPr>
              <w:spacing w:before="0"/>
              <w:jc w:val="center"/>
              <w:rPr>
                <w:rFonts w:asciiTheme="minorHAnsi" w:hAnsiTheme="minorHAnsi" w:cs="Arial"/>
                <w:sz w:val="18"/>
                <w:szCs w:val="14"/>
                <w:highlight w:val="lightGray"/>
              </w:rPr>
            </w:pPr>
          </w:p>
        </w:tc>
        <w:tc>
          <w:tcPr>
            <w:tcW w:w="821" w:type="pct"/>
            <w:tcBorders>
              <w:top w:val="single" w:sz="4" w:space="0" w:color="808080"/>
              <w:left w:val="single" w:sz="48" w:space="0" w:color="FFFFFF"/>
              <w:bottom w:val="single" w:sz="4" w:space="0" w:color="808080"/>
              <w:right w:val="single" w:sz="48" w:space="0" w:color="FFFFFF"/>
            </w:tcBorders>
            <w:vAlign w:val="center"/>
          </w:tcPr>
          <w:p w14:paraId="1C6C6022" w14:textId="77777777" w:rsidR="00D64ECA" w:rsidRPr="00E25B4E" w:rsidRDefault="00D64ECA" w:rsidP="00200B77">
            <w:pPr>
              <w:spacing w:before="0"/>
              <w:jc w:val="center"/>
              <w:rPr>
                <w:rFonts w:asciiTheme="minorHAnsi" w:hAnsiTheme="minorHAnsi" w:cs="Arial"/>
                <w:sz w:val="18"/>
                <w:szCs w:val="16"/>
              </w:rPr>
            </w:pPr>
          </w:p>
        </w:tc>
        <w:tc>
          <w:tcPr>
            <w:tcW w:w="563" w:type="pct"/>
            <w:tcBorders>
              <w:top w:val="single" w:sz="4" w:space="0" w:color="808080"/>
              <w:left w:val="single" w:sz="48" w:space="0" w:color="FFFFFF"/>
              <w:bottom w:val="single" w:sz="4" w:space="0" w:color="808080"/>
              <w:right w:val="single" w:sz="48" w:space="0" w:color="FFFFFF"/>
            </w:tcBorders>
            <w:vAlign w:val="center"/>
          </w:tcPr>
          <w:p w14:paraId="04B0C049" w14:textId="77777777" w:rsidR="00D64ECA" w:rsidRPr="00E25B4E" w:rsidRDefault="00D64ECA" w:rsidP="00200B77">
            <w:pPr>
              <w:spacing w:before="0"/>
              <w:jc w:val="center"/>
              <w:rPr>
                <w:rFonts w:asciiTheme="minorHAnsi" w:hAnsiTheme="minorHAnsi" w:cs="Arial"/>
                <w:sz w:val="18"/>
                <w:szCs w:val="16"/>
              </w:rPr>
            </w:pPr>
          </w:p>
        </w:tc>
        <w:tc>
          <w:tcPr>
            <w:tcW w:w="384" w:type="pct"/>
            <w:tcBorders>
              <w:top w:val="single" w:sz="4" w:space="0" w:color="808080"/>
              <w:left w:val="single" w:sz="48" w:space="0" w:color="FFFFFF"/>
              <w:bottom w:val="single" w:sz="4" w:space="0" w:color="808080"/>
              <w:right w:val="single" w:sz="48" w:space="0" w:color="FFFFFF"/>
            </w:tcBorders>
            <w:vAlign w:val="center"/>
          </w:tcPr>
          <w:p w14:paraId="0BCD7263" w14:textId="77777777" w:rsidR="00D64ECA" w:rsidRPr="00E25B4E" w:rsidRDefault="00D64ECA" w:rsidP="00200B77">
            <w:pPr>
              <w:spacing w:before="0"/>
              <w:jc w:val="center"/>
              <w:rPr>
                <w:rFonts w:asciiTheme="minorHAnsi" w:hAnsiTheme="minorHAnsi" w:cs="Arial"/>
                <w:sz w:val="18"/>
                <w:szCs w:val="14"/>
              </w:rPr>
            </w:pPr>
          </w:p>
        </w:tc>
        <w:tc>
          <w:tcPr>
            <w:tcW w:w="671" w:type="pct"/>
            <w:tcBorders>
              <w:top w:val="single" w:sz="4" w:space="0" w:color="808080"/>
              <w:left w:val="single" w:sz="48" w:space="0" w:color="FFFFFF"/>
              <w:bottom w:val="single" w:sz="4" w:space="0" w:color="808080"/>
              <w:right w:val="single" w:sz="48" w:space="0" w:color="FFFFFF"/>
            </w:tcBorders>
            <w:vAlign w:val="center"/>
          </w:tcPr>
          <w:p w14:paraId="63A9E67A" w14:textId="77777777" w:rsidR="00D64ECA" w:rsidRPr="00E25B4E" w:rsidRDefault="00D64ECA" w:rsidP="00200B77">
            <w:pPr>
              <w:spacing w:before="0"/>
              <w:jc w:val="center"/>
              <w:rPr>
                <w:rFonts w:asciiTheme="minorHAnsi" w:hAnsiTheme="minorHAnsi" w:cs="Arial"/>
                <w:sz w:val="18"/>
                <w:szCs w:val="14"/>
              </w:rPr>
            </w:pPr>
          </w:p>
        </w:tc>
        <w:tc>
          <w:tcPr>
            <w:tcW w:w="1569" w:type="pct"/>
            <w:tcBorders>
              <w:top w:val="single" w:sz="4" w:space="0" w:color="808080"/>
              <w:left w:val="single" w:sz="48" w:space="0" w:color="FFFFFF"/>
              <w:bottom w:val="single" w:sz="4" w:space="0" w:color="808080"/>
              <w:right w:val="single" w:sz="48" w:space="0" w:color="FFFFFF"/>
            </w:tcBorders>
          </w:tcPr>
          <w:p w14:paraId="07FBBE1A" w14:textId="77777777" w:rsidR="00D64ECA" w:rsidRPr="00E25B4E" w:rsidRDefault="00D64ECA" w:rsidP="00200B77">
            <w:pPr>
              <w:spacing w:before="0"/>
              <w:jc w:val="center"/>
              <w:rPr>
                <w:rFonts w:asciiTheme="minorHAnsi" w:hAnsiTheme="minorHAnsi" w:cs="Arial"/>
                <w:sz w:val="18"/>
                <w:szCs w:val="14"/>
              </w:rPr>
            </w:pPr>
          </w:p>
        </w:tc>
      </w:tr>
    </w:tbl>
    <w:p w14:paraId="22F3A143" w14:textId="77777777" w:rsidR="00D64ECA" w:rsidRDefault="00D64ECA" w:rsidP="00D64ECA">
      <w:pPr>
        <w:spacing w:before="0"/>
        <w:rPr>
          <w:rFonts w:asciiTheme="minorHAnsi" w:hAnsiTheme="minorHAnsi" w:cs="Segoe UI"/>
          <w:bCs/>
          <w:i/>
          <w:sz w:val="18"/>
          <w:szCs w:val="18"/>
        </w:rPr>
      </w:pPr>
      <w:r>
        <w:rPr>
          <w:rFonts w:asciiTheme="minorHAnsi" w:hAnsiTheme="minorHAnsi" w:cs="Segoe UI"/>
          <w:bCs/>
          <w:i/>
          <w:sz w:val="18"/>
          <w:szCs w:val="18"/>
        </w:rPr>
        <w:t>(*) Indicar únicamente en casos de hibridaciones con instalaciones de almacenamiento</w:t>
      </w:r>
    </w:p>
    <w:p w14:paraId="777E5D81" w14:textId="2982B5CB" w:rsidR="00306D3D" w:rsidRPr="00213874" w:rsidRDefault="00306D3D" w:rsidP="00306D3D">
      <w:pPr>
        <w:spacing w:before="0" w:after="360"/>
        <w:jc w:val="both"/>
        <w:rPr>
          <w:rFonts w:asciiTheme="majorHAnsi" w:hAnsiTheme="majorHAnsi" w:cs="Segoe UI"/>
          <w:bCs/>
          <w:i/>
          <w:color w:val="006699"/>
          <w:sz w:val="20"/>
          <w:szCs w:val="22"/>
        </w:rPr>
      </w:pPr>
      <w:r w:rsidRPr="00213874">
        <w:rPr>
          <w:rFonts w:asciiTheme="majorHAnsi" w:hAnsiTheme="majorHAnsi" w:cs="Segoe UI"/>
          <w:bCs/>
          <w:i/>
          <w:color w:val="006699"/>
          <w:sz w:val="20"/>
          <w:szCs w:val="22"/>
        </w:rPr>
        <w:t xml:space="preserve">Tabla </w:t>
      </w:r>
      <w:r w:rsidR="00334D0A">
        <w:rPr>
          <w:rFonts w:asciiTheme="majorHAnsi" w:hAnsiTheme="majorHAnsi" w:cs="Segoe UI"/>
          <w:bCs/>
          <w:i/>
          <w:color w:val="006699"/>
          <w:sz w:val="20"/>
          <w:szCs w:val="22"/>
        </w:rPr>
        <w:t>2</w:t>
      </w:r>
      <w:r w:rsidRPr="00213874">
        <w:rPr>
          <w:rFonts w:asciiTheme="majorHAnsi" w:hAnsiTheme="majorHAnsi" w:cs="Segoe UI"/>
          <w:bCs/>
          <w:i/>
          <w:color w:val="006699"/>
          <w:sz w:val="20"/>
          <w:szCs w:val="22"/>
        </w:rPr>
        <w:t xml:space="preserve">. </w:t>
      </w:r>
      <w:r w:rsidR="00A16B60" w:rsidRPr="00213874">
        <w:rPr>
          <w:rFonts w:asciiTheme="majorHAnsi" w:hAnsiTheme="majorHAnsi" w:cs="Segoe UI"/>
          <w:bCs/>
          <w:i/>
          <w:color w:val="006699"/>
          <w:sz w:val="20"/>
          <w:szCs w:val="22"/>
        </w:rPr>
        <w:t>Módulo</w:t>
      </w:r>
      <w:r w:rsidR="00334D0A">
        <w:rPr>
          <w:rFonts w:asciiTheme="majorHAnsi" w:hAnsiTheme="majorHAnsi" w:cs="Segoe UI"/>
          <w:bCs/>
          <w:i/>
          <w:color w:val="006699"/>
          <w:sz w:val="20"/>
          <w:szCs w:val="22"/>
        </w:rPr>
        <w:t>s</w:t>
      </w:r>
      <w:r w:rsidR="00A16B60" w:rsidRPr="00213874">
        <w:rPr>
          <w:rFonts w:asciiTheme="majorHAnsi" w:hAnsiTheme="majorHAnsi" w:cs="Segoe UI"/>
          <w:bCs/>
          <w:i/>
          <w:color w:val="006699"/>
          <w:sz w:val="20"/>
          <w:szCs w:val="22"/>
        </w:rPr>
        <w:t xml:space="preserve"> de generación de electricidad que componen la instalación hibridada de la Tabla 1</w:t>
      </w:r>
      <w:r w:rsidR="001131F2" w:rsidRPr="00213874">
        <w:rPr>
          <w:rFonts w:asciiTheme="majorHAnsi" w:hAnsiTheme="majorHAnsi" w:cs="Segoe UI"/>
          <w:bCs/>
          <w:i/>
          <w:color w:val="006699"/>
          <w:sz w:val="20"/>
          <w:szCs w:val="22"/>
        </w:rPr>
        <w:t>.</w:t>
      </w:r>
    </w:p>
    <w:p w14:paraId="45D619B8" w14:textId="77777777" w:rsidR="00E67465" w:rsidRDefault="00E67465" w:rsidP="00E67465">
      <w:pPr>
        <w:spacing w:before="0" w:after="240"/>
        <w:jc w:val="both"/>
        <w:rPr>
          <w:rFonts w:asciiTheme="majorHAnsi" w:hAnsiTheme="majorHAnsi" w:cs="Segoe UI"/>
          <w:bCs/>
          <w:i/>
          <w:iCs/>
          <w:color w:val="006699"/>
          <w:sz w:val="20"/>
          <w:szCs w:val="22"/>
        </w:rPr>
      </w:pPr>
      <w:bookmarkStart w:id="7" w:name="_Hlk66176036"/>
      <w:bookmarkEnd w:id="1"/>
      <w:bookmarkEnd w:id="6"/>
      <w:r>
        <w:rPr>
          <w:rFonts w:asciiTheme="majorHAnsi" w:hAnsiTheme="majorHAnsi" w:cs="Segoe UI"/>
          <w:bCs/>
          <w:szCs w:val="22"/>
        </w:rPr>
        <w:t>En cumplimiento de lo establecido en la normativa vigente, se aporta a través del Portal de Servicios a Clientes de Red Eléctrica de España, la presente comunicación firmada junto con la documentación requerida en la normativa vigente.</w:t>
      </w:r>
    </w:p>
    <w:bookmarkEnd w:id="7"/>
    <w:p w14:paraId="41A58B6C" w14:textId="77777777" w:rsidR="00770EF9" w:rsidRDefault="00770EF9" w:rsidP="00210557">
      <w:pPr>
        <w:spacing w:before="120"/>
        <w:jc w:val="right"/>
        <w:rPr>
          <w:rFonts w:asciiTheme="majorHAnsi" w:hAnsiTheme="majorHAnsi" w:cs="Segoe UI"/>
          <w:bCs/>
          <w:szCs w:val="22"/>
        </w:rPr>
      </w:pPr>
      <w:r w:rsidRPr="00815EA0">
        <w:rPr>
          <w:rFonts w:asciiTheme="majorHAnsi" w:hAnsiTheme="majorHAnsi" w:cs="Segoe UI"/>
          <w:bCs/>
          <w:szCs w:val="22"/>
        </w:rPr>
        <w:t xml:space="preserve">Firma </w:t>
      </w:r>
      <w:r w:rsidR="00032449">
        <w:rPr>
          <w:rFonts w:asciiTheme="majorHAnsi" w:hAnsiTheme="majorHAnsi" w:cs="Segoe UI"/>
          <w:bCs/>
          <w:szCs w:val="22"/>
        </w:rPr>
        <w:t xml:space="preserve">electrónica </w:t>
      </w:r>
      <w:r w:rsidRPr="00815EA0">
        <w:rPr>
          <w:rFonts w:asciiTheme="majorHAnsi" w:hAnsiTheme="majorHAnsi" w:cs="Segoe UI"/>
          <w:bCs/>
          <w:szCs w:val="22"/>
        </w:rPr>
        <w:t>del solicitante</w:t>
      </w:r>
      <w:r w:rsidR="006F5054">
        <w:rPr>
          <w:rFonts w:asciiTheme="majorHAnsi" w:hAnsiTheme="majorHAnsi" w:cs="Segoe UI"/>
          <w:bCs/>
          <w:szCs w:val="22"/>
        </w:rPr>
        <w:t xml:space="preserve"> y fecha</w:t>
      </w:r>
      <w:r w:rsidRPr="00815EA0">
        <w:rPr>
          <w:rFonts w:asciiTheme="majorHAnsi" w:hAnsiTheme="majorHAnsi" w:cs="Segoe UI"/>
          <w:bCs/>
          <w:szCs w:val="22"/>
        </w:rPr>
        <w:t>:</w:t>
      </w:r>
    </w:p>
    <w:p w14:paraId="06E29770" w14:textId="77777777" w:rsidR="00701134" w:rsidRDefault="00701134" w:rsidP="00701134">
      <w:pPr>
        <w:spacing w:before="0"/>
        <w:jc w:val="right"/>
        <w:rPr>
          <w:rFonts w:ascii="Barlow Semi Condensed SemiBold" w:hAnsi="Barlow Semi Condensed SemiBold" w:cs="Segoe UI"/>
          <w:bCs/>
          <w:color w:val="006699"/>
          <w:sz w:val="28"/>
          <w:szCs w:val="28"/>
        </w:rPr>
      </w:pPr>
    </w:p>
    <w:p w14:paraId="3DD85810" w14:textId="77777777" w:rsidR="00701134" w:rsidRDefault="00AE2DE1" w:rsidP="00701134">
      <w:pPr>
        <w:tabs>
          <w:tab w:val="left" w:pos="3735"/>
        </w:tabs>
        <w:spacing w:before="0"/>
        <w:jc w:val="right"/>
        <w:rPr>
          <w:rFonts w:asciiTheme="majorHAnsi" w:hAnsiTheme="majorHAnsi" w:cs="Segoe UI"/>
          <w:bCs/>
          <w:i/>
          <w:iCs/>
          <w:szCs w:val="22"/>
        </w:rPr>
      </w:pPr>
      <w:r w:rsidRPr="00AE2DE1">
        <w:rPr>
          <w:rFonts w:ascii="Barlow Semi Condensed SemiBold" w:hAnsi="Barlow Semi Condensed SemiBold" w:cs="Segoe UI"/>
          <w:bCs/>
          <w:i/>
          <w:iCs/>
          <w:color w:val="006699"/>
          <w:sz w:val="28"/>
          <w:szCs w:val="28"/>
        </w:rPr>
        <w:tab/>
      </w:r>
      <w:r w:rsidRPr="00AE2DE1">
        <w:rPr>
          <w:rFonts w:asciiTheme="majorHAnsi" w:hAnsiTheme="majorHAnsi" w:cs="Segoe UI"/>
          <w:bCs/>
          <w:i/>
          <w:iCs/>
          <w:szCs w:val="22"/>
          <w:highlight w:val="lightGray"/>
        </w:rPr>
        <w:t>NOMBRE Y APELLIDOS DE FIRMANTE</w:t>
      </w:r>
    </w:p>
    <w:p w14:paraId="2FB73661" w14:textId="77777777" w:rsidR="00E67465" w:rsidRDefault="00E67465" w:rsidP="00701134">
      <w:pPr>
        <w:tabs>
          <w:tab w:val="left" w:pos="3735"/>
        </w:tabs>
        <w:spacing w:before="0"/>
        <w:jc w:val="right"/>
        <w:rPr>
          <w:rFonts w:asciiTheme="majorHAnsi" w:hAnsiTheme="majorHAnsi" w:cs="Segoe UI"/>
          <w:bCs/>
          <w:i/>
          <w:iCs/>
          <w:szCs w:val="22"/>
        </w:rPr>
      </w:pPr>
    </w:p>
    <w:p w14:paraId="22ADF58A" w14:textId="77777777" w:rsidR="00E67465" w:rsidRDefault="00E67465" w:rsidP="00701134">
      <w:pPr>
        <w:tabs>
          <w:tab w:val="left" w:pos="3735"/>
        </w:tabs>
        <w:spacing w:before="0"/>
        <w:jc w:val="right"/>
        <w:rPr>
          <w:rFonts w:asciiTheme="majorHAnsi" w:hAnsiTheme="majorHAnsi" w:cs="Segoe UI"/>
          <w:bCs/>
          <w:i/>
          <w:iCs/>
          <w:szCs w:val="22"/>
        </w:rPr>
      </w:pPr>
    </w:p>
    <w:p w14:paraId="7B1D80E2" w14:textId="77777777" w:rsidR="00E67465" w:rsidRDefault="00E67465" w:rsidP="00701134">
      <w:pPr>
        <w:tabs>
          <w:tab w:val="left" w:pos="3735"/>
        </w:tabs>
        <w:spacing w:before="0"/>
        <w:jc w:val="right"/>
        <w:rPr>
          <w:rFonts w:asciiTheme="majorHAnsi" w:hAnsiTheme="majorHAnsi" w:cs="Segoe UI"/>
          <w:bCs/>
          <w:i/>
          <w:iCs/>
          <w:szCs w:val="22"/>
        </w:rPr>
      </w:pPr>
    </w:p>
    <w:p w14:paraId="35E65F6E" w14:textId="77777777" w:rsidR="00E67465" w:rsidRDefault="00E67465" w:rsidP="00701134">
      <w:pPr>
        <w:tabs>
          <w:tab w:val="left" w:pos="3735"/>
        </w:tabs>
        <w:spacing w:before="0"/>
        <w:jc w:val="right"/>
        <w:rPr>
          <w:rFonts w:asciiTheme="majorHAnsi" w:hAnsiTheme="majorHAnsi" w:cs="Segoe UI"/>
          <w:bCs/>
          <w:i/>
          <w:iCs/>
          <w:szCs w:val="22"/>
        </w:rPr>
      </w:pPr>
    </w:p>
    <w:tbl>
      <w:tblPr>
        <w:tblW w:w="5297" w:type="pct"/>
        <w:tblInd w:w="-436" w:type="dxa"/>
        <w:tblCellMar>
          <w:left w:w="0" w:type="dxa"/>
          <w:right w:w="0" w:type="dxa"/>
        </w:tblCellMar>
        <w:tblLook w:val="04A0" w:firstRow="1" w:lastRow="0" w:firstColumn="1" w:lastColumn="0" w:noHBand="0" w:noVBand="1"/>
      </w:tblPr>
      <w:tblGrid>
        <w:gridCol w:w="2411"/>
        <w:gridCol w:w="8079"/>
      </w:tblGrid>
      <w:tr w:rsidR="00016996" w:rsidRPr="00CD25F6" w14:paraId="13AC2238" w14:textId="77777777" w:rsidTr="00E33F89">
        <w:trPr>
          <w:trHeight w:val="117"/>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E7C637" w14:textId="77777777" w:rsidR="00016996" w:rsidRPr="00CD25F6" w:rsidRDefault="00016996" w:rsidP="00E33F89">
            <w:pPr>
              <w:spacing w:before="0" w:line="276" w:lineRule="auto"/>
              <w:jc w:val="center"/>
              <w:rPr>
                <w:rFonts w:ascii="Barlow Semi Condensed SemiBold" w:hAnsi="Barlow Semi Condensed SemiBold" w:cs="Arial"/>
                <w:sz w:val="16"/>
                <w:szCs w:val="16"/>
              </w:rPr>
            </w:pPr>
            <w:r w:rsidRPr="00CD25F6">
              <w:rPr>
                <w:rFonts w:ascii="Barlow Semi Condensed SemiBold" w:hAnsi="Barlow Semi Condensed SemiBold" w:cs="Arial"/>
                <w:bCs/>
                <w:sz w:val="16"/>
                <w:szCs w:val="16"/>
              </w:rPr>
              <w:t>INFORMACIÓN BÁSICA PROTECCIÓN DE DATOS DE CARÁCTER PERSONAL</w:t>
            </w:r>
          </w:p>
        </w:tc>
      </w:tr>
      <w:tr w:rsidR="00016996" w:rsidRPr="00CD25F6" w14:paraId="2326258D" w14:textId="77777777" w:rsidTr="00E33F89">
        <w:trPr>
          <w:trHeight w:val="163"/>
        </w:trPr>
        <w:tc>
          <w:tcPr>
            <w:tcW w:w="114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A989F2" w14:textId="77777777" w:rsidR="00016996" w:rsidRPr="00CD25F6" w:rsidRDefault="00016996" w:rsidP="00E33F89">
            <w:pPr>
              <w:spacing w:before="0"/>
              <w:jc w:val="both"/>
              <w:rPr>
                <w:rFonts w:ascii="Barlow Semi Condensed SemiBold" w:hAnsi="Barlow Semi Condensed SemiBold" w:cs="Arial"/>
                <w:sz w:val="16"/>
                <w:szCs w:val="16"/>
              </w:rPr>
            </w:pPr>
            <w:r w:rsidRPr="00CD25F6">
              <w:rPr>
                <w:rFonts w:ascii="Barlow Semi Condensed SemiBold" w:hAnsi="Barlow Semi Condensed SemiBold" w:cs="Arial"/>
                <w:bCs/>
                <w:sz w:val="16"/>
                <w:szCs w:val="16"/>
              </w:rPr>
              <w:t>Responsable del tratamiento</w:t>
            </w:r>
          </w:p>
        </w:tc>
        <w:tc>
          <w:tcPr>
            <w:tcW w:w="3851" w:type="pct"/>
            <w:tcBorders>
              <w:top w:val="nil"/>
              <w:left w:val="nil"/>
              <w:bottom w:val="single" w:sz="8" w:space="0" w:color="000000"/>
              <w:right w:val="single" w:sz="8" w:space="0" w:color="000000"/>
            </w:tcBorders>
            <w:tcMar>
              <w:top w:w="0" w:type="dxa"/>
              <w:left w:w="108" w:type="dxa"/>
              <w:bottom w:w="0" w:type="dxa"/>
              <w:right w:w="108" w:type="dxa"/>
            </w:tcMar>
            <w:hideMark/>
          </w:tcPr>
          <w:p w14:paraId="7C1DED51" w14:textId="77777777" w:rsidR="00016996" w:rsidRPr="00CD25F6" w:rsidRDefault="00016996" w:rsidP="00E33F89">
            <w:pPr>
              <w:spacing w:before="0"/>
              <w:jc w:val="both"/>
              <w:rPr>
                <w:rFonts w:asciiTheme="majorHAnsi" w:hAnsiTheme="majorHAnsi" w:cs="Arial"/>
                <w:color w:val="000000"/>
                <w:spacing w:val="8"/>
                <w:sz w:val="16"/>
                <w:szCs w:val="16"/>
              </w:rPr>
            </w:pPr>
            <w:r w:rsidRPr="00CD25F6">
              <w:rPr>
                <w:rFonts w:asciiTheme="majorHAnsi" w:hAnsiTheme="majorHAnsi" w:cs="Arial"/>
                <w:color w:val="000000"/>
                <w:spacing w:val="8"/>
                <w:sz w:val="16"/>
                <w:szCs w:val="16"/>
              </w:rPr>
              <w:t>Red Eléctrica de España, S.A.U.</w:t>
            </w:r>
          </w:p>
        </w:tc>
      </w:tr>
      <w:tr w:rsidR="00016996" w:rsidRPr="00CD25F6" w14:paraId="60731E2E" w14:textId="77777777" w:rsidTr="00E33F89">
        <w:trPr>
          <w:trHeight w:val="279"/>
        </w:trPr>
        <w:tc>
          <w:tcPr>
            <w:tcW w:w="114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7B6612" w14:textId="77777777" w:rsidR="00016996" w:rsidRPr="00CD25F6" w:rsidRDefault="00016996" w:rsidP="00E33F89">
            <w:pPr>
              <w:spacing w:before="0"/>
              <w:jc w:val="both"/>
              <w:rPr>
                <w:rFonts w:ascii="Barlow Semi Condensed SemiBold" w:hAnsi="Barlow Semi Condensed SemiBold" w:cs="Arial"/>
                <w:bCs/>
                <w:sz w:val="16"/>
                <w:szCs w:val="16"/>
              </w:rPr>
            </w:pPr>
            <w:r w:rsidRPr="00CD25F6">
              <w:rPr>
                <w:rFonts w:ascii="Barlow Semi Condensed SemiBold" w:hAnsi="Barlow Semi Condensed SemiBold" w:cs="Arial"/>
                <w:bCs/>
                <w:sz w:val="16"/>
                <w:szCs w:val="16"/>
              </w:rPr>
              <w:t xml:space="preserve">Finalidad del tratamiento </w:t>
            </w:r>
          </w:p>
        </w:tc>
        <w:tc>
          <w:tcPr>
            <w:tcW w:w="3851" w:type="pct"/>
            <w:tcBorders>
              <w:top w:val="nil"/>
              <w:left w:val="nil"/>
              <w:bottom w:val="single" w:sz="8" w:space="0" w:color="000000"/>
              <w:right w:val="single" w:sz="8" w:space="0" w:color="000000"/>
            </w:tcBorders>
            <w:tcMar>
              <w:top w:w="0" w:type="dxa"/>
              <w:left w:w="108" w:type="dxa"/>
              <w:bottom w:w="0" w:type="dxa"/>
              <w:right w:w="108" w:type="dxa"/>
            </w:tcMar>
            <w:hideMark/>
          </w:tcPr>
          <w:p w14:paraId="5E077DD4" w14:textId="77777777" w:rsidR="00016996" w:rsidRPr="00CD25F6" w:rsidRDefault="00016996" w:rsidP="00E33F89">
            <w:pPr>
              <w:spacing w:before="0"/>
              <w:jc w:val="both"/>
              <w:rPr>
                <w:rFonts w:asciiTheme="majorHAnsi" w:hAnsiTheme="majorHAnsi" w:cs="Arial"/>
                <w:sz w:val="16"/>
                <w:szCs w:val="16"/>
                <w:lang w:val="es-ES_tradnl"/>
              </w:rPr>
            </w:pPr>
            <w:r w:rsidRPr="00CD25F6">
              <w:rPr>
                <w:rFonts w:asciiTheme="majorHAnsi" w:hAnsiTheme="majorHAnsi" w:cs="Arial"/>
                <w:sz w:val="16"/>
                <w:szCs w:val="16"/>
                <w:lang w:val="es-ES_tradnl"/>
              </w:rPr>
              <w:t>Tramitación de solicitudes de registro para la consulta del estado de tramitación y gestión de las solicitudes de acceso y conexión existentes y la realización de nuevas solicitudes de acceso y conexión a la red de transporte, así como de nuevas solicitudes de acceso a la red de distribución con afección significativa sobre la red de transporte.</w:t>
            </w:r>
          </w:p>
        </w:tc>
      </w:tr>
      <w:tr w:rsidR="00016996" w:rsidRPr="00CD25F6" w14:paraId="2AE5D74E" w14:textId="77777777" w:rsidTr="00E33F89">
        <w:tc>
          <w:tcPr>
            <w:tcW w:w="114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59C7B1" w14:textId="77777777" w:rsidR="00016996" w:rsidRPr="00CD25F6" w:rsidRDefault="00016996" w:rsidP="00E33F89">
            <w:pPr>
              <w:spacing w:before="0"/>
              <w:jc w:val="both"/>
              <w:rPr>
                <w:rFonts w:ascii="Barlow Semi Condensed SemiBold" w:hAnsi="Barlow Semi Condensed SemiBold" w:cs="Arial"/>
                <w:bCs/>
                <w:sz w:val="16"/>
                <w:szCs w:val="16"/>
              </w:rPr>
            </w:pPr>
            <w:r w:rsidRPr="00CD25F6">
              <w:rPr>
                <w:rFonts w:ascii="Barlow Semi Condensed SemiBold" w:hAnsi="Barlow Semi Condensed SemiBold" w:cs="Arial"/>
                <w:bCs/>
                <w:sz w:val="16"/>
                <w:szCs w:val="16"/>
              </w:rPr>
              <w:t>Legitimación</w:t>
            </w:r>
          </w:p>
        </w:tc>
        <w:tc>
          <w:tcPr>
            <w:tcW w:w="3851" w:type="pct"/>
            <w:tcBorders>
              <w:top w:val="nil"/>
              <w:left w:val="nil"/>
              <w:bottom w:val="single" w:sz="8" w:space="0" w:color="000000"/>
              <w:right w:val="single" w:sz="8" w:space="0" w:color="000000"/>
            </w:tcBorders>
            <w:tcMar>
              <w:top w:w="0" w:type="dxa"/>
              <w:left w:w="108" w:type="dxa"/>
              <w:bottom w:w="0" w:type="dxa"/>
              <w:right w:w="108" w:type="dxa"/>
            </w:tcMar>
            <w:hideMark/>
          </w:tcPr>
          <w:p w14:paraId="7E4EAA3D" w14:textId="77777777" w:rsidR="00016996" w:rsidRPr="00CD25F6" w:rsidRDefault="00016996" w:rsidP="00E33F89">
            <w:pPr>
              <w:spacing w:before="0"/>
              <w:jc w:val="both"/>
              <w:rPr>
                <w:rFonts w:asciiTheme="majorHAnsi" w:hAnsiTheme="majorHAnsi" w:cs="Arial"/>
                <w:sz w:val="16"/>
                <w:szCs w:val="16"/>
              </w:rPr>
            </w:pPr>
            <w:r w:rsidRPr="00CD25F6">
              <w:rPr>
                <w:rFonts w:asciiTheme="majorHAnsi" w:hAnsiTheme="majorHAnsi" w:cs="Arial"/>
                <w:sz w:val="16"/>
                <w:szCs w:val="16"/>
              </w:rPr>
              <w:t>Los datos son tratados en base al consentimiento manifestado mediante la firma del presente documento.</w:t>
            </w:r>
          </w:p>
        </w:tc>
      </w:tr>
      <w:tr w:rsidR="00016996" w:rsidRPr="00CD25F6" w14:paraId="48EC3E71" w14:textId="77777777" w:rsidTr="00E33F89">
        <w:trPr>
          <w:trHeight w:val="463"/>
        </w:trPr>
        <w:tc>
          <w:tcPr>
            <w:tcW w:w="114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81899A" w14:textId="77777777" w:rsidR="00016996" w:rsidRPr="00CD25F6" w:rsidRDefault="00016996" w:rsidP="00E33F89">
            <w:pPr>
              <w:spacing w:before="0"/>
              <w:jc w:val="both"/>
              <w:rPr>
                <w:rFonts w:ascii="Barlow Semi Condensed SemiBold" w:hAnsi="Barlow Semi Condensed SemiBold" w:cs="Arial"/>
                <w:bCs/>
                <w:sz w:val="16"/>
                <w:szCs w:val="16"/>
              </w:rPr>
            </w:pPr>
            <w:r w:rsidRPr="00CD25F6">
              <w:rPr>
                <w:rFonts w:ascii="Barlow Semi Condensed SemiBold" w:hAnsi="Barlow Semi Condensed SemiBold" w:cs="Arial"/>
                <w:bCs/>
                <w:sz w:val="16"/>
                <w:szCs w:val="16"/>
              </w:rPr>
              <w:t>Destinatarios de los datos (cesiones o transferencias)</w:t>
            </w:r>
          </w:p>
        </w:tc>
        <w:tc>
          <w:tcPr>
            <w:tcW w:w="3851" w:type="pct"/>
            <w:tcBorders>
              <w:top w:val="nil"/>
              <w:left w:val="nil"/>
              <w:bottom w:val="single" w:sz="8" w:space="0" w:color="000000"/>
              <w:right w:val="single" w:sz="8" w:space="0" w:color="000000"/>
            </w:tcBorders>
            <w:tcMar>
              <w:top w:w="0" w:type="dxa"/>
              <w:left w:w="108" w:type="dxa"/>
              <w:bottom w:w="0" w:type="dxa"/>
              <w:right w:w="108" w:type="dxa"/>
            </w:tcMar>
            <w:hideMark/>
          </w:tcPr>
          <w:p w14:paraId="5A88B09C" w14:textId="77777777" w:rsidR="00016996" w:rsidRPr="00CD25F6" w:rsidRDefault="00016996" w:rsidP="00E33F89">
            <w:pPr>
              <w:spacing w:before="0"/>
              <w:jc w:val="both"/>
              <w:rPr>
                <w:rFonts w:asciiTheme="majorHAnsi" w:hAnsiTheme="majorHAnsi" w:cs="Arial"/>
                <w:sz w:val="16"/>
                <w:szCs w:val="16"/>
              </w:rPr>
            </w:pPr>
            <w:r>
              <w:rPr>
                <w:rFonts w:asciiTheme="majorHAnsi" w:hAnsiTheme="majorHAnsi" w:cs="Arial"/>
                <w:sz w:val="16"/>
                <w:szCs w:val="16"/>
              </w:rPr>
              <w:t>No se cederán datos a terceros, con excepción de publicación en web o transmisión a promotores de coordenadas de contacto a los efectos de tramitación coordinada</w:t>
            </w:r>
          </w:p>
        </w:tc>
      </w:tr>
      <w:tr w:rsidR="005833A0" w:rsidRPr="00CD25F6" w14:paraId="5F44BE18" w14:textId="77777777" w:rsidTr="00E33F89">
        <w:tc>
          <w:tcPr>
            <w:tcW w:w="114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2452DD" w14:textId="77777777" w:rsidR="005833A0" w:rsidRPr="00CD25F6" w:rsidRDefault="005833A0" w:rsidP="005833A0">
            <w:pPr>
              <w:spacing w:before="0"/>
              <w:jc w:val="both"/>
              <w:rPr>
                <w:rFonts w:ascii="Barlow Semi Condensed SemiBold" w:hAnsi="Barlow Semi Condensed SemiBold" w:cs="Arial"/>
                <w:bCs/>
                <w:sz w:val="16"/>
                <w:szCs w:val="16"/>
              </w:rPr>
            </w:pPr>
            <w:r w:rsidRPr="00CD25F6">
              <w:rPr>
                <w:rFonts w:ascii="Barlow Semi Condensed SemiBold" w:hAnsi="Barlow Semi Condensed SemiBold" w:cs="Arial"/>
                <w:bCs/>
                <w:sz w:val="16"/>
                <w:szCs w:val="16"/>
              </w:rPr>
              <w:t>Derechos</w:t>
            </w:r>
          </w:p>
        </w:tc>
        <w:tc>
          <w:tcPr>
            <w:tcW w:w="3851" w:type="pct"/>
            <w:tcBorders>
              <w:top w:val="nil"/>
              <w:left w:val="nil"/>
              <w:bottom w:val="single" w:sz="8" w:space="0" w:color="000000"/>
              <w:right w:val="single" w:sz="8" w:space="0" w:color="000000"/>
            </w:tcBorders>
            <w:tcMar>
              <w:top w:w="0" w:type="dxa"/>
              <w:left w:w="108" w:type="dxa"/>
              <w:bottom w:w="0" w:type="dxa"/>
              <w:right w:w="108" w:type="dxa"/>
            </w:tcMar>
            <w:hideMark/>
          </w:tcPr>
          <w:p w14:paraId="4E8BABA5" w14:textId="77777777" w:rsidR="005833A0" w:rsidRPr="00CD25F6" w:rsidRDefault="005833A0" w:rsidP="005833A0">
            <w:pPr>
              <w:spacing w:before="0"/>
              <w:jc w:val="both"/>
              <w:rPr>
                <w:rFonts w:asciiTheme="majorHAnsi" w:hAnsiTheme="majorHAnsi" w:cs="Arial"/>
                <w:sz w:val="16"/>
                <w:szCs w:val="16"/>
              </w:rPr>
            </w:pPr>
            <w:r w:rsidRPr="001131F2">
              <w:rPr>
                <w:rFonts w:asciiTheme="majorHAnsi" w:hAnsiTheme="majorHAnsi" w:cs="Arial"/>
                <w:sz w:val="16"/>
                <w:szCs w:val="16"/>
              </w:rPr>
              <w:t>Ud. podrá ejercitar sus derechos de acceso, rectificación, supresión y portabilidad de sus datos, así como de limitación y oposición a su tratamiento, a través de la dirección de correo electrónico digame@ree.es incluyendo en el asunto “Protección de Datos” o por correo postal en el domicilio antes reseñado; asimismo podrá interponer una reclamación ante nuestro Delegado de Protección de Datos (dpd@ree.es) o ante la Autoridad de Control (en España, la AEPD)</w:t>
            </w:r>
            <w:r w:rsidRPr="5CBA4119">
              <w:rPr>
                <w:rFonts w:asciiTheme="majorHAnsi" w:hAnsiTheme="majorHAnsi" w:cs="Arial"/>
                <w:sz w:val="16"/>
                <w:szCs w:val="16"/>
              </w:rPr>
              <w:t xml:space="preserve"> </w:t>
            </w:r>
          </w:p>
        </w:tc>
      </w:tr>
      <w:tr w:rsidR="005833A0" w:rsidRPr="00CD25F6" w14:paraId="0B0C4821" w14:textId="77777777" w:rsidTr="00E33F89">
        <w:tc>
          <w:tcPr>
            <w:tcW w:w="1149"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3D80CC" w14:textId="77777777" w:rsidR="005833A0" w:rsidRPr="00CD25F6" w:rsidRDefault="005833A0" w:rsidP="005833A0">
            <w:pPr>
              <w:spacing w:before="0"/>
              <w:jc w:val="both"/>
              <w:rPr>
                <w:rFonts w:ascii="Barlow Semi Condensed SemiBold" w:hAnsi="Barlow Semi Condensed SemiBold" w:cs="Arial"/>
                <w:bCs/>
                <w:sz w:val="16"/>
                <w:szCs w:val="16"/>
              </w:rPr>
            </w:pPr>
            <w:r w:rsidRPr="00CD25F6">
              <w:rPr>
                <w:rFonts w:ascii="Barlow Semi Condensed SemiBold" w:hAnsi="Barlow Semi Condensed SemiBold" w:cs="Arial"/>
                <w:bCs/>
                <w:sz w:val="16"/>
                <w:szCs w:val="16"/>
              </w:rPr>
              <w:t>Información ampliada</w:t>
            </w:r>
          </w:p>
        </w:tc>
        <w:tc>
          <w:tcPr>
            <w:tcW w:w="3851" w:type="pct"/>
            <w:tcBorders>
              <w:top w:val="nil"/>
              <w:left w:val="nil"/>
              <w:bottom w:val="single" w:sz="8" w:space="0" w:color="000000"/>
              <w:right w:val="single" w:sz="8" w:space="0" w:color="000000"/>
            </w:tcBorders>
            <w:tcMar>
              <w:top w:w="0" w:type="dxa"/>
              <w:left w:w="108" w:type="dxa"/>
              <w:bottom w:w="0" w:type="dxa"/>
              <w:right w:w="108" w:type="dxa"/>
            </w:tcMar>
            <w:hideMark/>
          </w:tcPr>
          <w:p w14:paraId="31830965" w14:textId="77777777" w:rsidR="005833A0" w:rsidRPr="00CD25F6" w:rsidRDefault="005833A0" w:rsidP="005833A0">
            <w:pPr>
              <w:spacing w:before="0"/>
              <w:jc w:val="both"/>
              <w:rPr>
                <w:rFonts w:asciiTheme="majorHAnsi" w:hAnsiTheme="majorHAnsi" w:cs="Arial"/>
                <w:sz w:val="16"/>
                <w:szCs w:val="16"/>
              </w:rPr>
            </w:pPr>
            <w:r w:rsidRPr="00CD25F6">
              <w:rPr>
                <w:rFonts w:asciiTheme="majorHAnsi" w:hAnsiTheme="majorHAnsi" w:cs="Arial"/>
                <w:sz w:val="16"/>
                <w:szCs w:val="16"/>
              </w:rPr>
              <w:t xml:space="preserve">Puede ampliar la información sobre el tratamiento de datos personales en nuestra política de privacidad </w:t>
            </w:r>
            <w:hyperlink r:id="rId11" w:history="1">
              <w:r w:rsidRPr="00CD25F6">
                <w:rPr>
                  <w:rStyle w:val="Hipervnculo"/>
                  <w:rFonts w:asciiTheme="majorHAnsi" w:hAnsiTheme="majorHAnsi" w:cs="Arial"/>
                  <w:sz w:val="16"/>
                  <w:szCs w:val="16"/>
                </w:rPr>
                <w:t>http://www.ree.es/es/politica-de-privacidad</w:t>
              </w:r>
            </w:hyperlink>
            <w:r w:rsidRPr="00CD25F6">
              <w:rPr>
                <w:rFonts w:asciiTheme="majorHAnsi" w:hAnsiTheme="majorHAnsi" w:cs="Arial"/>
                <w:sz w:val="16"/>
                <w:szCs w:val="16"/>
              </w:rPr>
              <w:t xml:space="preserve"> </w:t>
            </w:r>
          </w:p>
        </w:tc>
      </w:tr>
      <w:bookmarkEnd w:id="0"/>
    </w:tbl>
    <w:p w14:paraId="7137C4B2" w14:textId="77777777" w:rsidR="00AD533E" w:rsidRPr="00AE2DE1" w:rsidRDefault="00AD533E" w:rsidP="00E67465">
      <w:pPr>
        <w:spacing w:before="0"/>
        <w:rPr>
          <w:rFonts w:ascii="Barlow Semi Condensed" w:hAnsi="Barlow Semi Condensed" w:cs="Segoe UI"/>
          <w:bCs/>
          <w:szCs w:val="22"/>
        </w:rPr>
      </w:pPr>
    </w:p>
    <w:sectPr w:rsidR="00AD533E" w:rsidRPr="00AE2DE1" w:rsidSect="00602B2D">
      <w:headerReference w:type="default" r:id="rId12"/>
      <w:pgSz w:w="11906" w:h="16838" w:code="9"/>
      <w:pgMar w:top="1701" w:right="991" w:bottom="993" w:left="993" w:header="284"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0FBE" w14:textId="77777777" w:rsidR="0021769E" w:rsidRDefault="0021769E">
      <w:r>
        <w:separator/>
      </w:r>
    </w:p>
  </w:endnote>
  <w:endnote w:type="continuationSeparator" w:id="0">
    <w:p w14:paraId="2D6909C1" w14:textId="77777777" w:rsidR="0021769E" w:rsidRDefault="0021769E">
      <w:r>
        <w:continuationSeparator/>
      </w:r>
    </w:p>
  </w:endnote>
  <w:endnote w:type="continuationNotice" w:id="1">
    <w:p w14:paraId="12A87322" w14:textId="77777777" w:rsidR="0021769E" w:rsidRDefault="002176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Semi Condensed">
    <w:altName w:val="Barlow Semi Condensed"/>
    <w:panose1 w:val="00000506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arlow Semi Condensed SemiBold">
    <w:panose1 w:val="00000706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BE29" w14:textId="77777777" w:rsidR="0021769E" w:rsidRDefault="0021769E">
      <w:r>
        <w:separator/>
      </w:r>
    </w:p>
  </w:footnote>
  <w:footnote w:type="continuationSeparator" w:id="0">
    <w:p w14:paraId="3B29B029" w14:textId="77777777" w:rsidR="0021769E" w:rsidRDefault="0021769E">
      <w:r>
        <w:continuationSeparator/>
      </w:r>
    </w:p>
  </w:footnote>
  <w:footnote w:type="continuationNotice" w:id="1">
    <w:p w14:paraId="4A77961C" w14:textId="77777777" w:rsidR="0021769E" w:rsidRDefault="0021769E">
      <w:pPr>
        <w:spacing w:before="0"/>
      </w:pPr>
    </w:p>
  </w:footnote>
  <w:footnote w:id="2">
    <w:p w14:paraId="5E7F0A3E" w14:textId="77777777" w:rsidR="009923CC" w:rsidRDefault="009923CC">
      <w:pPr>
        <w:pStyle w:val="Textonotapie"/>
      </w:pPr>
      <w:r>
        <w:rPr>
          <w:rStyle w:val="Refdenotaalpie"/>
        </w:rPr>
        <w:footnoteRef/>
      </w:r>
      <w:r>
        <w:t xml:space="preserve"> </w:t>
      </w:r>
      <w:r w:rsidRPr="00A87D6C">
        <w:rPr>
          <w:rFonts w:asciiTheme="minorHAnsi" w:hAnsiTheme="minorHAnsi" w:cs="Segoe UI"/>
          <w:bCs/>
          <w:i/>
          <w:sz w:val="18"/>
          <w:szCs w:val="18"/>
        </w:rPr>
        <w:t>En caso de indicar que actúa como representante de los titulares de las instalaciones reflejadas en la presente solicitud, debe aportar representación otorgada por dichos titulares.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F145" w14:textId="27C0E31E" w:rsidR="009923CC" w:rsidRPr="0028641A" w:rsidRDefault="009923CC" w:rsidP="00B64429">
    <w:pPr>
      <w:pStyle w:val="TextonormalREE"/>
      <w:spacing w:before="240" w:after="120"/>
      <w:jc w:val="center"/>
      <w:rPr>
        <w:rFonts w:ascii="Barlow Semi Condensed SemiBold" w:hAnsi="Barlow Semi Condensed SemiBold" w:cs="Segoe UI"/>
        <w:color w:val="006699"/>
        <w:szCs w:val="24"/>
      </w:rPr>
    </w:pPr>
    <w:bookmarkStart w:id="8" w:name="_Hlk42600044"/>
    <w:r w:rsidRPr="0028641A">
      <w:rPr>
        <w:rFonts w:ascii="Barlow Semi Condensed SemiBold" w:hAnsi="Barlow Semi Condensed SemiBold" w:cs="Segoe UI"/>
        <w:color w:val="006699"/>
        <w:szCs w:val="24"/>
      </w:rPr>
      <w:t xml:space="preserve">SOLICITUD </w:t>
    </w:r>
    <w:r w:rsidR="002621BC">
      <w:rPr>
        <w:rFonts w:ascii="Barlow Semi Condensed SemiBold" w:hAnsi="Barlow Semi Condensed SemiBold" w:cs="Segoe UI"/>
        <w:color w:val="006699"/>
        <w:szCs w:val="24"/>
      </w:rPr>
      <w:t xml:space="preserve">DE PERMISO DE INYECCIÓN </w:t>
    </w:r>
    <w:r w:rsidR="00B64429">
      <w:rPr>
        <w:rFonts w:ascii="Barlow Semi Condensed SemiBold" w:hAnsi="Barlow Semi Condensed SemiBold" w:cs="Segoe UI"/>
        <w:color w:val="006699"/>
        <w:szCs w:val="24"/>
      </w:rPr>
      <w:t>EXCEPCIONAL A LA RED DE TRANSPORTE</w:t>
    </w:r>
  </w:p>
  <w:bookmarkEnd w:id="8"/>
  <w:p w14:paraId="4F79A88D" w14:textId="77777777" w:rsidR="009923CC" w:rsidRPr="00CD25F6" w:rsidRDefault="009923CC" w:rsidP="004C4B3E">
    <w:pPr>
      <w:pStyle w:val="TextonormalREE"/>
      <w:spacing w:before="240" w:after="120"/>
      <w:jc w:val="center"/>
      <w:rPr>
        <w:rFonts w:ascii="Barlow Semi Condensed SemiBold" w:hAnsi="Barlow Semi Condensed SemiBold" w:cs="Segoe UI"/>
        <w:color w:val="00669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0CC484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A7752D"/>
    <w:multiLevelType w:val="hybridMultilevel"/>
    <w:tmpl w:val="FC90C4A4"/>
    <w:lvl w:ilvl="0" w:tplc="0C0A000F">
      <w:start w:val="1"/>
      <w:numFmt w:val="decimal"/>
      <w:lvlText w:val="%1."/>
      <w:lvlJc w:val="left"/>
      <w:pPr>
        <w:ind w:left="1151" w:hanging="360"/>
      </w:pPr>
    </w:lvl>
    <w:lvl w:ilvl="1" w:tplc="0C0A0019" w:tentative="1">
      <w:start w:val="1"/>
      <w:numFmt w:val="lowerLetter"/>
      <w:lvlText w:val="%2."/>
      <w:lvlJc w:val="left"/>
      <w:pPr>
        <w:ind w:left="1871" w:hanging="360"/>
      </w:pPr>
    </w:lvl>
    <w:lvl w:ilvl="2" w:tplc="0C0A001B" w:tentative="1">
      <w:start w:val="1"/>
      <w:numFmt w:val="lowerRoman"/>
      <w:lvlText w:val="%3."/>
      <w:lvlJc w:val="right"/>
      <w:pPr>
        <w:ind w:left="2591" w:hanging="180"/>
      </w:pPr>
    </w:lvl>
    <w:lvl w:ilvl="3" w:tplc="0C0A000F" w:tentative="1">
      <w:start w:val="1"/>
      <w:numFmt w:val="decimal"/>
      <w:lvlText w:val="%4."/>
      <w:lvlJc w:val="left"/>
      <w:pPr>
        <w:ind w:left="3311" w:hanging="360"/>
      </w:pPr>
    </w:lvl>
    <w:lvl w:ilvl="4" w:tplc="0C0A0019" w:tentative="1">
      <w:start w:val="1"/>
      <w:numFmt w:val="lowerLetter"/>
      <w:lvlText w:val="%5."/>
      <w:lvlJc w:val="left"/>
      <w:pPr>
        <w:ind w:left="4031" w:hanging="360"/>
      </w:pPr>
    </w:lvl>
    <w:lvl w:ilvl="5" w:tplc="0C0A001B" w:tentative="1">
      <w:start w:val="1"/>
      <w:numFmt w:val="lowerRoman"/>
      <w:lvlText w:val="%6."/>
      <w:lvlJc w:val="right"/>
      <w:pPr>
        <w:ind w:left="4751" w:hanging="180"/>
      </w:pPr>
    </w:lvl>
    <w:lvl w:ilvl="6" w:tplc="0C0A000F" w:tentative="1">
      <w:start w:val="1"/>
      <w:numFmt w:val="decimal"/>
      <w:lvlText w:val="%7."/>
      <w:lvlJc w:val="left"/>
      <w:pPr>
        <w:ind w:left="5471" w:hanging="360"/>
      </w:pPr>
    </w:lvl>
    <w:lvl w:ilvl="7" w:tplc="0C0A0019" w:tentative="1">
      <w:start w:val="1"/>
      <w:numFmt w:val="lowerLetter"/>
      <w:lvlText w:val="%8."/>
      <w:lvlJc w:val="left"/>
      <w:pPr>
        <w:ind w:left="6191" w:hanging="360"/>
      </w:pPr>
    </w:lvl>
    <w:lvl w:ilvl="8" w:tplc="0C0A001B" w:tentative="1">
      <w:start w:val="1"/>
      <w:numFmt w:val="lowerRoman"/>
      <w:lvlText w:val="%9."/>
      <w:lvlJc w:val="right"/>
      <w:pPr>
        <w:ind w:left="6911" w:hanging="180"/>
      </w:pPr>
    </w:lvl>
  </w:abstractNum>
  <w:abstractNum w:abstractNumId="2" w15:restartNumberingAfterBreak="0">
    <w:nsid w:val="035D3386"/>
    <w:multiLevelType w:val="hybridMultilevel"/>
    <w:tmpl w:val="C95A1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372AC"/>
    <w:multiLevelType w:val="hybridMultilevel"/>
    <w:tmpl w:val="9CFABA58"/>
    <w:lvl w:ilvl="0" w:tplc="0C0A0001">
      <w:start w:val="1"/>
      <w:numFmt w:val="bullet"/>
      <w:lvlText w:val=""/>
      <w:lvlJc w:val="left"/>
      <w:pPr>
        <w:tabs>
          <w:tab w:val="num" w:pos="360"/>
        </w:tabs>
        <w:ind w:left="360" w:hanging="360"/>
      </w:pPr>
      <w:rPr>
        <w:rFonts w:ascii="Symbol" w:hAnsi="Symbol" w:hint="default"/>
      </w:rPr>
    </w:lvl>
    <w:lvl w:ilvl="1" w:tplc="C38C8E3E">
      <w:start w:val="1"/>
      <w:numFmt w:val="bullet"/>
      <w:pStyle w:val="Texto2"/>
      <w:lvlText w:val=""/>
      <w:lvlJc w:val="left"/>
      <w:pPr>
        <w:tabs>
          <w:tab w:val="num" w:pos="1080"/>
        </w:tabs>
        <w:ind w:left="1080" w:hanging="360"/>
      </w:pPr>
      <w:rPr>
        <w:rFonts w:ascii="Symbol" w:hAnsi="Symbol" w:hint="default"/>
      </w:rPr>
    </w:lvl>
    <w:lvl w:ilvl="2" w:tplc="185E3CF0">
      <w:numFmt w:val="bullet"/>
      <w:lvlText w:val="-"/>
      <w:lvlJc w:val="left"/>
      <w:pPr>
        <w:tabs>
          <w:tab w:val="num" w:pos="1800"/>
        </w:tabs>
        <w:ind w:left="1800" w:hanging="360"/>
      </w:pPr>
      <w:rPr>
        <w:rFonts w:ascii="Times New Roman" w:eastAsia="Times New Roman" w:hAnsi="Times New Roman" w:cs="Times New Roman"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193540"/>
    <w:multiLevelType w:val="hybridMultilevel"/>
    <w:tmpl w:val="79169F5E"/>
    <w:lvl w:ilvl="0" w:tplc="5EA2D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1B67EA"/>
    <w:multiLevelType w:val="hybridMultilevel"/>
    <w:tmpl w:val="8EB8BB9A"/>
    <w:lvl w:ilvl="0" w:tplc="949EF7C2">
      <w:start w:val="2"/>
      <w:numFmt w:val="bullet"/>
      <w:lvlText w:val="-"/>
      <w:lvlJc w:val="left"/>
      <w:pPr>
        <w:ind w:left="1065" w:hanging="360"/>
      </w:pPr>
      <w:rPr>
        <w:rFonts w:ascii="Barlow Semi Condensed" w:eastAsia="Times New Roman" w:hAnsi="Barlow Semi Condensed"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374C1867"/>
    <w:multiLevelType w:val="hybridMultilevel"/>
    <w:tmpl w:val="11928648"/>
    <w:lvl w:ilvl="0" w:tplc="B3787E42">
      <w:numFmt w:val="bullet"/>
      <w:lvlText w:val="-"/>
      <w:lvlJc w:val="left"/>
      <w:pPr>
        <w:ind w:left="720" w:hanging="360"/>
      </w:pPr>
      <w:rPr>
        <w:rFonts w:ascii="Barlow Semi Condensed" w:eastAsia="Times New Roman" w:hAnsi="Barlow Semi Condensed" w:cs="Segoe U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514CCA"/>
    <w:multiLevelType w:val="hybridMultilevel"/>
    <w:tmpl w:val="D64C9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650855"/>
    <w:multiLevelType w:val="hybridMultilevel"/>
    <w:tmpl w:val="AD22714A"/>
    <w:lvl w:ilvl="0" w:tplc="188E6C9A">
      <w:start w:val="4"/>
      <w:numFmt w:val="bullet"/>
      <w:lvlText w:val="-"/>
      <w:lvlJc w:val="left"/>
      <w:pPr>
        <w:ind w:left="360" w:hanging="360"/>
      </w:pPr>
      <w:rPr>
        <w:rFonts w:ascii="Barlow Semi Condensed" w:eastAsia="Times New Roman" w:hAnsi="Barlow Semi Condensed" w:cs="Segoe U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77A4982"/>
    <w:multiLevelType w:val="hybridMultilevel"/>
    <w:tmpl w:val="0E78509A"/>
    <w:lvl w:ilvl="0" w:tplc="508445A4">
      <w:start w:val="1"/>
      <w:numFmt w:val="decimal"/>
      <w:suff w:val="nothing"/>
      <w:lvlText w:val="%1."/>
      <w:lvlJc w:val="left"/>
      <w:pPr>
        <w:ind w:left="397" w:hanging="3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5D1F03"/>
    <w:multiLevelType w:val="multilevel"/>
    <w:tmpl w:val="BE72CF30"/>
    <w:lvl w:ilvl="0">
      <w:start w:val="1"/>
      <w:numFmt w:val="decimal"/>
      <w:pStyle w:val="Ttulo1"/>
      <w:lvlText w:val="%1"/>
      <w:lvlJc w:val="left"/>
      <w:pPr>
        <w:ind w:left="432" w:hanging="432"/>
      </w:pPr>
    </w:lvl>
    <w:lvl w:ilvl="1">
      <w:start w:val="1"/>
      <w:numFmt w:val="decimal"/>
      <w:pStyle w:val="Ttulo2"/>
      <w:lvlText w:val="%1.%2"/>
      <w:lvlJc w:val="left"/>
      <w:pPr>
        <w:ind w:left="8515" w:hanging="576"/>
      </w:pPr>
      <w:rPr>
        <w:color w:val="auto"/>
        <w:sz w:val="22"/>
        <w:szCs w:val="2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590E3EB0"/>
    <w:multiLevelType w:val="hybridMultilevel"/>
    <w:tmpl w:val="5AAC15BC"/>
    <w:lvl w:ilvl="0" w:tplc="A2F86F8A">
      <w:start w:val="1"/>
      <w:numFmt w:val="decimal"/>
      <w:lvlText w:val="%1."/>
      <w:lvlJc w:val="left"/>
      <w:pPr>
        <w:ind w:left="360" w:hanging="360"/>
      </w:pPr>
      <w:rPr>
        <w:rFonts w:hint="default"/>
        <w:color w:val="FF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3876EA2"/>
    <w:multiLevelType w:val="multilevel"/>
    <w:tmpl w:val="DDC2E8B2"/>
    <w:lvl w:ilvl="0">
      <w:start w:val="1"/>
      <w:numFmt w:val="decimal"/>
      <w:pStyle w:val="Titulo1GdD"/>
      <w:lvlText w:val="%1"/>
      <w:lvlJc w:val="left"/>
      <w:pPr>
        <w:ind w:left="432" w:hanging="432"/>
      </w:pPr>
    </w:lvl>
    <w:lvl w:ilvl="1">
      <w:start w:val="1"/>
      <w:numFmt w:val="decimal"/>
      <w:pStyle w:val="Titulo2Gd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5DF7A22"/>
    <w:multiLevelType w:val="hybridMultilevel"/>
    <w:tmpl w:val="0A6880B0"/>
    <w:lvl w:ilvl="0" w:tplc="D4BE1310">
      <w:start w:val="1"/>
      <w:numFmt w:val="bullet"/>
      <w:pStyle w:val="TextoVieta"/>
      <w:lvlText w:val=""/>
      <w:lvlJc w:val="left"/>
      <w:pPr>
        <w:ind w:left="720" w:hanging="360"/>
      </w:pPr>
      <w:rPr>
        <w:rFonts w:ascii="Symbol" w:hAnsi="Symbol" w:hint="default"/>
        <w:color w:val="00669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67335C"/>
    <w:multiLevelType w:val="hybridMultilevel"/>
    <w:tmpl w:val="EEE09F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841350"/>
    <w:multiLevelType w:val="multilevel"/>
    <w:tmpl w:val="B186F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Ttulo3GdD"/>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D7C0740"/>
    <w:multiLevelType w:val="hybridMultilevel"/>
    <w:tmpl w:val="6A9A28DC"/>
    <w:lvl w:ilvl="0" w:tplc="A5B47A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C735BF"/>
    <w:multiLevelType w:val="hybridMultilevel"/>
    <w:tmpl w:val="47760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3"/>
  </w:num>
  <w:num w:numId="3">
    <w:abstractNumId w:val="0"/>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2"/>
  </w:num>
  <w:num w:numId="10">
    <w:abstractNumId w:val="4"/>
  </w:num>
  <w:num w:numId="11">
    <w:abstractNumId w:val="14"/>
  </w:num>
  <w:num w:numId="12">
    <w:abstractNumId w:val="11"/>
  </w:num>
  <w:num w:numId="13">
    <w:abstractNumId w:val="1"/>
  </w:num>
  <w:num w:numId="14">
    <w:abstractNumId w:val="17"/>
  </w:num>
  <w:num w:numId="15">
    <w:abstractNumId w:val="13"/>
  </w:num>
  <w:num w:numId="16">
    <w:abstractNumId w:val="8"/>
  </w:num>
  <w:num w:numId="17">
    <w:abstractNumId w:val="5"/>
  </w:num>
  <w:num w:numId="18">
    <w:abstractNumId w:val="9"/>
  </w:num>
  <w:num w:numId="19">
    <w:abstractNumId w:val="16"/>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6" w:nlCheck="1" w:checkStyle="1"/>
  <w:activeWritingStyle w:appName="MSWord" w:lang="es-EC"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0">
      <o:colormru v:ext="edit" colors="#004563,#2e8fb2,#2291be,#0b96d5,#0ba0d5,#0095d8,#00a7ce,#0097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75"/>
    <w:rsid w:val="000003E9"/>
    <w:rsid w:val="00000E32"/>
    <w:rsid w:val="00002D67"/>
    <w:rsid w:val="00003AE6"/>
    <w:rsid w:val="000042A5"/>
    <w:rsid w:val="00004DC7"/>
    <w:rsid w:val="000052F1"/>
    <w:rsid w:val="000053D0"/>
    <w:rsid w:val="00005DC8"/>
    <w:rsid w:val="000060BE"/>
    <w:rsid w:val="00007CCC"/>
    <w:rsid w:val="00010448"/>
    <w:rsid w:val="00010F59"/>
    <w:rsid w:val="00011047"/>
    <w:rsid w:val="000128B4"/>
    <w:rsid w:val="00012D17"/>
    <w:rsid w:val="00013146"/>
    <w:rsid w:val="00013B1A"/>
    <w:rsid w:val="00014F3F"/>
    <w:rsid w:val="000155BC"/>
    <w:rsid w:val="00016996"/>
    <w:rsid w:val="00016F3D"/>
    <w:rsid w:val="00017B6E"/>
    <w:rsid w:val="00020413"/>
    <w:rsid w:val="00021D31"/>
    <w:rsid w:val="00021EC8"/>
    <w:rsid w:val="00023700"/>
    <w:rsid w:val="000249F8"/>
    <w:rsid w:val="00024AA9"/>
    <w:rsid w:val="00024B18"/>
    <w:rsid w:val="00025986"/>
    <w:rsid w:val="000259A1"/>
    <w:rsid w:val="00026B87"/>
    <w:rsid w:val="00026C6B"/>
    <w:rsid w:val="00027E1E"/>
    <w:rsid w:val="00030012"/>
    <w:rsid w:val="00030265"/>
    <w:rsid w:val="000319A6"/>
    <w:rsid w:val="00032449"/>
    <w:rsid w:val="00032C7A"/>
    <w:rsid w:val="00033024"/>
    <w:rsid w:val="00033208"/>
    <w:rsid w:val="000338FB"/>
    <w:rsid w:val="00035033"/>
    <w:rsid w:val="000367CC"/>
    <w:rsid w:val="00037E28"/>
    <w:rsid w:val="000408E5"/>
    <w:rsid w:val="00040F2F"/>
    <w:rsid w:val="0004152E"/>
    <w:rsid w:val="00041E28"/>
    <w:rsid w:val="000433EA"/>
    <w:rsid w:val="000438E4"/>
    <w:rsid w:val="00043B74"/>
    <w:rsid w:val="00045636"/>
    <w:rsid w:val="00046AB9"/>
    <w:rsid w:val="0004728D"/>
    <w:rsid w:val="00047614"/>
    <w:rsid w:val="0005015A"/>
    <w:rsid w:val="000502E6"/>
    <w:rsid w:val="00051C9A"/>
    <w:rsid w:val="00051CDB"/>
    <w:rsid w:val="00052D28"/>
    <w:rsid w:val="00053751"/>
    <w:rsid w:val="000539F0"/>
    <w:rsid w:val="000548EB"/>
    <w:rsid w:val="00054A85"/>
    <w:rsid w:val="00055192"/>
    <w:rsid w:val="0005527F"/>
    <w:rsid w:val="00055F52"/>
    <w:rsid w:val="0005606D"/>
    <w:rsid w:val="00057033"/>
    <w:rsid w:val="00057AE0"/>
    <w:rsid w:val="0006015F"/>
    <w:rsid w:val="00060340"/>
    <w:rsid w:val="000604B6"/>
    <w:rsid w:val="0006100A"/>
    <w:rsid w:val="000610C6"/>
    <w:rsid w:val="00061CAF"/>
    <w:rsid w:val="00062987"/>
    <w:rsid w:val="00062BE7"/>
    <w:rsid w:val="0006377A"/>
    <w:rsid w:val="00064604"/>
    <w:rsid w:val="000653FE"/>
    <w:rsid w:val="00065A7B"/>
    <w:rsid w:val="00065F2F"/>
    <w:rsid w:val="0006729E"/>
    <w:rsid w:val="000678CA"/>
    <w:rsid w:val="000728BE"/>
    <w:rsid w:val="00073906"/>
    <w:rsid w:val="000761D8"/>
    <w:rsid w:val="000761E8"/>
    <w:rsid w:val="00076D63"/>
    <w:rsid w:val="0007780D"/>
    <w:rsid w:val="00080212"/>
    <w:rsid w:val="0008088A"/>
    <w:rsid w:val="00080A9B"/>
    <w:rsid w:val="00082281"/>
    <w:rsid w:val="000829B8"/>
    <w:rsid w:val="00082A70"/>
    <w:rsid w:val="00082DCA"/>
    <w:rsid w:val="00083DFA"/>
    <w:rsid w:val="00084199"/>
    <w:rsid w:val="000842E4"/>
    <w:rsid w:val="00085001"/>
    <w:rsid w:val="00085007"/>
    <w:rsid w:val="000858EF"/>
    <w:rsid w:val="00085E9C"/>
    <w:rsid w:val="000862DD"/>
    <w:rsid w:val="000872BD"/>
    <w:rsid w:val="00090162"/>
    <w:rsid w:val="00091214"/>
    <w:rsid w:val="00092711"/>
    <w:rsid w:val="00092800"/>
    <w:rsid w:val="000936BD"/>
    <w:rsid w:val="00093F29"/>
    <w:rsid w:val="00095396"/>
    <w:rsid w:val="00095546"/>
    <w:rsid w:val="00095989"/>
    <w:rsid w:val="00095D65"/>
    <w:rsid w:val="000961C7"/>
    <w:rsid w:val="0009737E"/>
    <w:rsid w:val="0009796D"/>
    <w:rsid w:val="000A0B41"/>
    <w:rsid w:val="000A2172"/>
    <w:rsid w:val="000A2C8D"/>
    <w:rsid w:val="000A2FD1"/>
    <w:rsid w:val="000A377D"/>
    <w:rsid w:val="000A4AAA"/>
    <w:rsid w:val="000A4D7B"/>
    <w:rsid w:val="000A6AB4"/>
    <w:rsid w:val="000A6F91"/>
    <w:rsid w:val="000A746A"/>
    <w:rsid w:val="000B1097"/>
    <w:rsid w:val="000B2350"/>
    <w:rsid w:val="000B24E5"/>
    <w:rsid w:val="000B33A8"/>
    <w:rsid w:val="000B3805"/>
    <w:rsid w:val="000B3E83"/>
    <w:rsid w:val="000B5E7F"/>
    <w:rsid w:val="000B6FEC"/>
    <w:rsid w:val="000C031E"/>
    <w:rsid w:val="000C04D3"/>
    <w:rsid w:val="000C0FFC"/>
    <w:rsid w:val="000C132B"/>
    <w:rsid w:val="000C16D0"/>
    <w:rsid w:val="000C2BB8"/>
    <w:rsid w:val="000C37C7"/>
    <w:rsid w:val="000C595B"/>
    <w:rsid w:val="000C5A26"/>
    <w:rsid w:val="000C5E3A"/>
    <w:rsid w:val="000C6ADB"/>
    <w:rsid w:val="000C6DC4"/>
    <w:rsid w:val="000C7232"/>
    <w:rsid w:val="000C76D3"/>
    <w:rsid w:val="000C7DF1"/>
    <w:rsid w:val="000D1F69"/>
    <w:rsid w:val="000D2DBA"/>
    <w:rsid w:val="000D39E7"/>
    <w:rsid w:val="000D3C42"/>
    <w:rsid w:val="000D3CB3"/>
    <w:rsid w:val="000D5155"/>
    <w:rsid w:val="000D53E2"/>
    <w:rsid w:val="000D5ED8"/>
    <w:rsid w:val="000D688B"/>
    <w:rsid w:val="000D76C1"/>
    <w:rsid w:val="000D7DD7"/>
    <w:rsid w:val="000E020D"/>
    <w:rsid w:val="000E0882"/>
    <w:rsid w:val="000E0C9F"/>
    <w:rsid w:val="000E1B43"/>
    <w:rsid w:val="000E2A14"/>
    <w:rsid w:val="000E2B3E"/>
    <w:rsid w:val="000E2BB4"/>
    <w:rsid w:val="000E40D0"/>
    <w:rsid w:val="000E4AC9"/>
    <w:rsid w:val="000E5454"/>
    <w:rsid w:val="000E5B81"/>
    <w:rsid w:val="000E66E1"/>
    <w:rsid w:val="000F01E7"/>
    <w:rsid w:val="000F043B"/>
    <w:rsid w:val="000F1470"/>
    <w:rsid w:val="000F1E02"/>
    <w:rsid w:val="000F223A"/>
    <w:rsid w:val="000F2D6C"/>
    <w:rsid w:val="000F4758"/>
    <w:rsid w:val="000F4EB1"/>
    <w:rsid w:val="000F5199"/>
    <w:rsid w:val="000F5283"/>
    <w:rsid w:val="000F538D"/>
    <w:rsid w:val="000F6026"/>
    <w:rsid w:val="00100491"/>
    <w:rsid w:val="00101081"/>
    <w:rsid w:val="00101374"/>
    <w:rsid w:val="00101853"/>
    <w:rsid w:val="00101F97"/>
    <w:rsid w:val="00102890"/>
    <w:rsid w:val="00102977"/>
    <w:rsid w:val="00102BE0"/>
    <w:rsid w:val="00102DB7"/>
    <w:rsid w:val="0010335A"/>
    <w:rsid w:val="00103891"/>
    <w:rsid w:val="001047CA"/>
    <w:rsid w:val="0010483D"/>
    <w:rsid w:val="00104910"/>
    <w:rsid w:val="00104B15"/>
    <w:rsid w:val="00105673"/>
    <w:rsid w:val="0010580B"/>
    <w:rsid w:val="00105D5E"/>
    <w:rsid w:val="00107DA7"/>
    <w:rsid w:val="0011022A"/>
    <w:rsid w:val="00111354"/>
    <w:rsid w:val="00111440"/>
    <w:rsid w:val="00111B5C"/>
    <w:rsid w:val="0011298C"/>
    <w:rsid w:val="001131F2"/>
    <w:rsid w:val="001132DD"/>
    <w:rsid w:val="00113417"/>
    <w:rsid w:val="00113DBF"/>
    <w:rsid w:val="001143D5"/>
    <w:rsid w:val="001143FE"/>
    <w:rsid w:val="00114EBB"/>
    <w:rsid w:val="001153C5"/>
    <w:rsid w:val="0011667A"/>
    <w:rsid w:val="00120D45"/>
    <w:rsid w:val="00120F68"/>
    <w:rsid w:val="001215CD"/>
    <w:rsid w:val="0012259B"/>
    <w:rsid w:val="001233CF"/>
    <w:rsid w:val="00123AF3"/>
    <w:rsid w:val="00125730"/>
    <w:rsid w:val="00125B6A"/>
    <w:rsid w:val="00126650"/>
    <w:rsid w:val="0012673B"/>
    <w:rsid w:val="00126D77"/>
    <w:rsid w:val="00127469"/>
    <w:rsid w:val="00127730"/>
    <w:rsid w:val="00130DC9"/>
    <w:rsid w:val="00131C46"/>
    <w:rsid w:val="00132E80"/>
    <w:rsid w:val="00133AB1"/>
    <w:rsid w:val="00133C08"/>
    <w:rsid w:val="001368BA"/>
    <w:rsid w:val="001379C7"/>
    <w:rsid w:val="0014082E"/>
    <w:rsid w:val="00140A39"/>
    <w:rsid w:val="001413D8"/>
    <w:rsid w:val="00141B31"/>
    <w:rsid w:val="001423AD"/>
    <w:rsid w:val="001426E3"/>
    <w:rsid w:val="00142DCA"/>
    <w:rsid w:val="00142DF4"/>
    <w:rsid w:val="001438D5"/>
    <w:rsid w:val="001446E1"/>
    <w:rsid w:val="00144E79"/>
    <w:rsid w:val="0014538F"/>
    <w:rsid w:val="00146790"/>
    <w:rsid w:val="00147E71"/>
    <w:rsid w:val="00150998"/>
    <w:rsid w:val="00152BB3"/>
    <w:rsid w:val="0015315C"/>
    <w:rsid w:val="0015374C"/>
    <w:rsid w:val="0015385D"/>
    <w:rsid w:val="0015390C"/>
    <w:rsid w:val="00153DAC"/>
    <w:rsid w:val="00153DAF"/>
    <w:rsid w:val="001542FD"/>
    <w:rsid w:val="00154583"/>
    <w:rsid w:val="0015459E"/>
    <w:rsid w:val="00154B62"/>
    <w:rsid w:val="00154C87"/>
    <w:rsid w:val="00154EB5"/>
    <w:rsid w:val="001554B4"/>
    <w:rsid w:val="00155784"/>
    <w:rsid w:val="00155D23"/>
    <w:rsid w:val="00157999"/>
    <w:rsid w:val="001579A9"/>
    <w:rsid w:val="0016100B"/>
    <w:rsid w:val="00161515"/>
    <w:rsid w:val="001625D8"/>
    <w:rsid w:val="0016315C"/>
    <w:rsid w:val="00163BA2"/>
    <w:rsid w:val="00164774"/>
    <w:rsid w:val="00166320"/>
    <w:rsid w:val="00170974"/>
    <w:rsid w:val="00170DC7"/>
    <w:rsid w:val="00171AA3"/>
    <w:rsid w:val="0017226B"/>
    <w:rsid w:val="00172300"/>
    <w:rsid w:val="0017271C"/>
    <w:rsid w:val="00172BB2"/>
    <w:rsid w:val="00172F5C"/>
    <w:rsid w:val="00173570"/>
    <w:rsid w:val="00173C80"/>
    <w:rsid w:val="00174240"/>
    <w:rsid w:val="001752A4"/>
    <w:rsid w:val="00175D62"/>
    <w:rsid w:val="00175DCF"/>
    <w:rsid w:val="00177538"/>
    <w:rsid w:val="00180167"/>
    <w:rsid w:val="00180191"/>
    <w:rsid w:val="001801F8"/>
    <w:rsid w:val="00180FDB"/>
    <w:rsid w:val="0018100B"/>
    <w:rsid w:val="00181F82"/>
    <w:rsid w:val="001829D1"/>
    <w:rsid w:val="00182A24"/>
    <w:rsid w:val="001831FE"/>
    <w:rsid w:val="00183204"/>
    <w:rsid w:val="00183C2A"/>
    <w:rsid w:val="001848D6"/>
    <w:rsid w:val="00184BCF"/>
    <w:rsid w:val="00184FA4"/>
    <w:rsid w:val="00185836"/>
    <w:rsid w:val="00185AF9"/>
    <w:rsid w:val="001861EC"/>
    <w:rsid w:val="001862B0"/>
    <w:rsid w:val="001879AA"/>
    <w:rsid w:val="001921FE"/>
    <w:rsid w:val="001923E2"/>
    <w:rsid w:val="00192660"/>
    <w:rsid w:val="0019527B"/>
    <w:rsid w:val="00195355"/>
    <w:rsid w:val="00195482"/>
    <w:rsid w:val="00196220"/>
    <w:rsid w:val="0019774C"/>
    <w:rsid w:val="00197E23"/>
    <w:rsid w:val="001A03EA"/>
    <w:rsid w:val="001A0AF5"/>
    <w:rsid w:val="001A1CF5"/>
    <w:rsid w:val="001A315A"/>
    <w:rsid w:val="001A3B54"/>
    <w:rsid w:val="001A4EFE"/>
    <w:rsid w:val="001A681B"/>
    <w:rsid w:val="001A6FAE"/>
    <w:rsid w:val="001A7450"/>
    <w:rsid w:val="001A7EEF"/>
    <w:rsid w:val="001A7F4F"/>
    <w:rsid w:val="001B0931"/>
    <w:rsid w:val="001B0EF7"/>
    <w:rsid w:val="001B16CC"/>
    <w:rsid w:val="001B23AF"/>
    <w:rsid w:val="001B3713"/>
    <w:rsid w:val="001B3FD5"/>
    <w:rsid w:val="001B418F"/>
    <w:rsid w:val="001B4265"/>
    <w:rsid w:val="001B4A7B"/>
    <w:rsid w:val="001B4C1D"/>
    <w:rsid w:val="001B4FC8"/>
    <w:rsid w:val="001B552D"/>
    <w:rsid w:val="001B5594"/>
    <w:rsid w:val="001B5C64"/>
    <w:rsid w:val="001B5C96"/>
    <w:rsid w:val="001B6493"/>
    <w:rsid w:val="001B657A"/>
    <w:rsid w:val="001B663E"/>
    <w:rsid w:val="001B6B3B"/>
    <w:rsid w:val="001B7566"/>
    <w:rsid w:val="001C0A40"/>
    <w:rsid w:val="001C15EB"/>
    <w:rsid w:val="001C1A5B"/>
    <w:rsid w:val="001C2419"/>
    <w:rsid w:val="001C3353"/>
    <w:rsid w:val="001C3B6A"/>
    <w:rsid w:val="001C403E"/>
    <w:rsid w:val="001C417D"/>
    <w:rsid w:val="001C427B"/>
    <w:rsid w:val="001C43F9"/>
    <w:rsid w:val="001C48B6"/>
    <w:rsid w:val="001C5AF2"/>
    <w:rsid w:val="001C5E8A"/>
    <w:rsid w:val="001C66C9"/>
    <w:rsid w:val="001C6D41"/>
    <w:rsid w:val="001C6E90"/>
    <w:rsid w:val="001C6FE8"/>
    <w:rsid w:val="001C7E4D"/>
    <w:rsid w:val="001C7EB4"/>
    <w:rsid w:val="001D0016"/>
    <w:rsid w:val="001D08FC"/>
    <w:rsid w:val="001D0BA9"/>
    <w:rsid w:val="001D3281"/>
    <w:rsid w:val="001D35F6"/>
    <w:rsid w:val="001D3FEF"/>
    <w:rsid w:val="001D463C"/>
    <w:rsid w:val="001D5B1D"/>
    <w:rsid w:val="001D5CF6"/>
    <w:rsid w:val="001D5D07"/>
    <w:rsid w:val="001D70A1"/>
    <w:rsid w:val="001E1D0C"/>
    <w:rsid w:val="001E243D"/>
    <w:rsid w:val="001E2572"/>
    <w:rsid w:val="001E4855"/>
    <w:rsid w:val="001E4BF0"/>
    <w:rsid w:val="001E50D9"/>
    <w:rsid w:val="001E6A04"/>
    <w:rsid w:val="001E7478"/>
    <w:rsid w:val="001E7B24"/>
    <w:rsid w:val="001E7B92"/>
    <w:rsid w:val="001E7FC9"/>
    <w:rsid w:val="001F1A65"/>
    <w:rsid w:val="001F3774"/>
    <w:rsid w:val="001F39F3"/>
    <w:rsid w:val="001F4082"/>
    <w:rsid w:val="001F4AC5"/>
    <w:rsid w:val="001F5270"/>
    <w:rsid w:val="001F5CAA"/>
    <w:rsid w:val="001F608C"/>
    <w:rsid w:val="001F7156"/>
    <w:rsid w:val="001F71E9"/>
    <w:rsid w:val="00200528"/>
    <w:rsid w:val="00201295"/>
    <w:rsid w:val="00201814"/>
    <w:rsid w:val="00201F76"/>
    <w:rsid w:val="00202072"/>
    <w:rsid w:val="002039A3"/>
    <w:rsid w:val="00203E5D"/>
    <w:rsid w:val="002046B0"/>
    <w:rsid w:val="0020539B"/>
    <w:rsid w:val="00205D6A"/>
    <w:rsid w:val="002060AB"/>
    <w:rsid w:val="00206A62"/>
    <w:rsid w:val="00207FAD"/>
    <w:rsid w:val="00210557"/>
    <w:rsid w:val="0021080D"/>
    <w:rsid w:val="00211650"/>
    <w:rsid w:val="002116D2"/>
    <w:rsid w:val="00211BE5"/>
    <w:rsid w:val="00212306"/>
    <w:rsid w:val="002132AB"/>
    <w:rsid w:val="00213874"/>
    <w:rsid w:val="00213C63"/>
    <w:rsid w:val="00213F67"/>
    <w:rsid w:val="0021441A"/>
    <w:rsid w:val="00214E49"/>
    <w:rsid w:val="00215C85"/>
    <w:rsid w:val="0021769E"/>
    <w:rsid w:val="002176C0"/>
    <w:rsid w:val="002213B9"/>
    <w:rsid w:val="00222905"/>
    <w:rsid w:val="00223E08"/>
    <w:rsid w:val="00224295"/>
    <w:rsid w:val="00224567"/>
    <w:rsid w:val="00224964"/>
    <w:rsid w:val="0022578E"/>
    <w:rsid w:val="00225D1F"/>
    <w:rsid w:val="00225EA7"/>
    <w:rsid w:val="00225EBC"/>
    <w:rsid w:val="0022662F"/>
    <w:rsid w:val="0022686D"/>
    <w:rsid w:val="00230290"/>
    <w:rsid w:val="002302D2"/>
    <w:rsid w:val="00231371"/>
    <w:rsid w:val="002316CE"/>
    <w:rsid w:val="00233157"/>
    <w:rsid w:val="002334F3"/>
    <w:rsid w:val="002337C0"/>
    <w:rsid w:val="00233A97"/>
    <w:rsid w:val="002341CF"/>
    <w:rsid w:val="00234704"/>
    <w:rsid w:val="002350B1"/>
    <w:rsid w:val="002357C7"/>
    <w:rsid w:val="00235E08"/>
    <w:rsid w:val="00236622"/>
    <w:rsid w:val="002370A2"/>
    <w:rsid w:val="0023731A"/>
    <w:rsid w:val="0024054C"/>
    <w:rsid w:val="0024069A"/>
    <w:rsid w:val="00241AF6"/>
    <w:rsid w:val="00241D98"/>
    <w:rsid w:val="00241E05"/>
    <w:rsid w:val="00241F2A"/>
    <w:rsid w:val="002424E4"/>
    <w:rsid w:val="00242839"/>
    <w:rsid w:val="002441AA"/>
    <w:rsid w:val="00244C5A"/>
    <w:rsid w:val="00244D28"/>
    <w:rsid w:val="0024584E"/>
    <w:rsid w:val="00245A26"/>
    <w:rsid w:val="00246E97"/>
    <w:rsid w:val="002471A3"/>
    <w:rsid w:val="0025078D"/>
    <w:rsid w:val="002508DC"/>
    <w:rsid w:val="0025104B"/>
    <w:rsid w:val="00251B67"/>
    <w:rsid w:val="00252328"/>
    <w:rsid w:val="00253DC1"/>
    <w:rsid w:val="00253F9D"/>
    <w:rsid w:val="00254C28"/>
    <w:rsid w:val="002559AA"/>
    <w:rsid w:val="00255C6A"/>
    <w:rsid w:val="002563CC"/>
    <w:rsid w:val="00256E81"/>
    <w:rsid w:val="00257DAE"/>
    <w:rsid w:val="00257EC9"/>
    <w:rsid w:val="00260442"/>
    <w:rsid w:val="00260F9A"/>
    <w:rsid w:val="002621BC"/>
    <w:rsid w:val="002627EF"/>
    <w:rsid w:val="00263918"/>
    <w:rsid w:val="00263BB6"/>
    <w:rsid w:val="00264A99"/>
    <w:rsid w:val="002652FF"/>
    <w:rsid w:val="00265D50"/>
    <w:rsid w:val="00265E23"/>
    <w:rsid w:val="0026687D"/>
    <w:rsid w:val="00266F07"/>
    <w:rsid w:val="002671E1"/>
    <w:rsid w:val="00267B8D"/>
    <w:rsid w:val="00267EC2"/>
    <w:rsid w:val="00267F49"/>
    <w:rsid w:val="00270C95"/>
    <w:rsid w:val="0027109D"/>
    <w:rsid w:val="002718B7"/>
    <w:rsid w:val="002722B6"/>
    <w:rsid w:val="00272571"/>
    <w:rsid w:val="002730ED"/>
    <w:rsid w:val="002731D4"/>
    <w:rsid w:val="00273CE7"/>
    <w:rsid w:val="00273DD3"/>
    <w:rsid w:val="0027446F"/>
    <w:rsid w:val="00274690"/>
    <w:rsid w:val="00275B04"/>
    <w:rsid w:val="0027638C"/>
    <w:rsid w:val="00276C8E"/>
    <w:rsid w:val="00277DDE"/>
    <w:rsid w:val="002800D5"/>
    <w:rsid w:val="00281763"/>
    <w:rsid w:val="002824A2"/>
    <w:rsid w:val="00283794"/>
    <w:rsid w:val="00283F7C"/>
    <w:rsid w:val="00284457"/>
    <w:rsid w:val="00284674"/>
    <w:rsid w:val="00284ECD"/>
    <w:rsid w:val="002859D7"/>
    <w:rsid w:val="00285FF1"/>
    <w:rsid w:val="0028641A"/>
    <w:rsid w:val="002866A0"/>
    <w:rsid w:val="00286718"/>
    <w:rsid w:val="002873F5"/>
    <w:rsid w:val="0028740E"/>
    <w:rsid w:val="002909D7"/>
    <w:rsid w:val="00290B2D"/>
    <w:rsid w:val="00290C61"/>
    <w:rsid w:val="00290F1E"/>
    <w:rsid w:val="0029131E"/>
    <w:rsid w:val="00292318"/>
    <w:rsid w:val="00294090"/>
    <w:rsid w:val="00294788"/>
    <w:rsid w:val="00296616"/>
    <w:rsid w:val="00296EF7"/>
    <w:rsid w:val="00296F89"/>
    <w:rsid w:val="002971DA"/>
    <w:rsid w:val="002973C1"/>
    <w:rsid w:val="002A384F"/>
    <w:rsid w:val="002A3E2A"/>
    <w:rsid w:val="002A4099"/>
    <w:rsid w:val="002A4366"/>
    <w:rsid w:val="002A4C79"/>
    <w:rsid w:val="002A4D55"/>
    <w:rsid w:val="002A52DF"/>
    <w:rsid w:val="002A5619"/>
    <w:rsid w:val="002A56CB"/>
    <w:rsid w:val="002A5D8C"/>
    <w:rsid w:val="002A6629"/>
    <w:rsid w:val="002B097F"/>
    <w:rsid w:val="002B0B0D"/>
    <w:rsid w:val="002B0D1F"/>
    <w:rsid w:val="002B1039"/>
    <w:rsid w:val="002B1E14"/>
    <w:rsid w:val="002B23A7"/>
    <w:rsid w:val="002B4276"/>
    <w:rsid w:val="002B5796"/>
    <w:rsid w:val="002B5FD2"/>
    <w:rsid w:val="002B7144"/>
    <w:rsid w:val="002B7886"/>
    <w:rsid w:val="002C04BA"/>
    <w:rsid w:val="002C063A"/>
    <w:rsid w:val="002C06AA"/>
    <w:rsid w:val="002C077B"/>
    <w:rsid w:val="002C087D"/>
    <w:rsid w:val="002C1E92"/>
    <w:rsid w:val="002C28FF"/>
    <w:rsid w:val="002C41F6"/>
    <w:rsid w:val="002C47E1"/>
    <w:rsid w:val="002C52B5"/>
    <w:rsid w:val="002C54CD"/>
    <w:rsid w:val="002C5AE8"/>
    <w:rsid w:val="002C65D8"/>
    <w:rsid w:val="002C66BE"/>
    <w:rsid w:val="002C6A2E"/>
    <w:rsid w:val="002D0292"/>
    <w:rsid w:val="002D0B24"/>
    <w:rsid w:val="002D0DDB"/>
    <w:rsid w:val="002D18F1"/>
    <w:rsid w:val="002D194A"/>
    <w:rsid w:val="002D1E7C"/>
    <w:rsid w:val="002D26E5"/>
    <w:rsid w:val="002D2AE0"/>
    <w:rsid w:val="002D2B25"/>
    <w:rsid w:val="002D2C9F"/>
    <w:rsid w:val="002D4422"/>
    <w:rsid w:val="002D46BF"/>
    <w:rsid w:val="002D529E"/>
    <w:rsid w:val="002D5702"/>
    <w:rsid w:val="002D6276"/>
    <w:rsid w:val="002D6B86"/>
    <w:rsid w:val="002D6FA3"/>
    <w:rsid w:val="002D764C"/>
    <w:rsid w:val="002D7CC1"/>
    <w:rsid w:val="002D7DF4"/>
    <w:rsid w:val="002E085D"/>
    <w:rsid w:val="002E100B"/>
    <w:rsid w:val="002E1FE7"/>
    <w:rsid w:val="002E21B0"/>
    <w:rsid w:val="002E246B"/>
    <w:rsid w:val="002E2E3C"/>
    <w:rsid w:val="002E50FA"/>
    <w:rsid w:val="002E5A1C"/>
    <w:rsid w:val="002E706B"/>
    <w:rsid w:val="002E7C67"/>
    <w:rsid w:val="002F0007"/>
    <w:rsid w:val="002F0D43"/>
    <w:rsid w:val="002F0F4F"/>
    <w:rsid w:val="002F14D2"/>
    <w:rsid w:val="002F1B1E"/>
    <w:rsid w:val="002F474B"/>
    <w:rsid w:val="002F4E7D"/>
    <w:rsid w:val="002F5172"/>
    <w:rsid w:val="002F754A"/>
    <w:rsid w:val="002F7694"/>
    <w:rsid w:val="002F7782"/>
    <w:rsid w:val="00301089"/>
    <w:rsid w:val="00301BA7"/>
    <w:rsid w:val="00301CAB"/>
    <w:rsid w:val="00302161"/>
    <w:rsid w:val="00302557"/>
    <w:rsid w:val="0030269A"/>
    <w:rsid w:val="00304B26"/>
    <w:rsid w:val="00304E54"/>
    <w:rsid w:val="00305A4A"/>
    <w:rsid w:val="00306420"/>
    <w:rsid w:val="00306997"/>
    <w:rsid w:val="00306B0B"/>
    <w:rsid w:val="00306CC2"/>
    <w:rsid w:val="00306D3D"/>
    <w:rsid w:val="00306F70"/>
    <w:rsid w:val="00306F92"/>
    <w:rsid w:val="00307AC3"/>
    <w:rsid w:val="00310368"/>
    <w:rsid w:val="00311C43"/>
    <w:rsid w:val="00311F65"/>
    <w:rsid w:val="003121B6"/>
    <w:rsid w:val="00313ED3"/>
    <w:rsid w:val="00314469"/>
    <w:rsid w:val="00314A7C"/>
    <w:rsid w:val="00317D21"/>
    <w:rsid w:val="00317E4F"/>
    <w:rsid w:val="0032057C"/>
    <w:rsid w:val="00320B62"/>
    <w:rsid w:val="003218DC"/>
    <w:rsid w:val="00322260"/>
    <w:rsid w:val="00322C42"/>
    <w:rsid w:val="003232FD"/>
    <w:rsid w:val="003236A1"/>
    <w:rsid w:val="00324C6C"/>
    <w:rsid w:val="003259E7"/>
    <w:rsid w:val="00326C1B"/>
    <w:rsid w:val="00327901"/>
    <w:rsid w:val="00327AC5"/>
    <w:rsid w:val="003301A7"/>
    <w:rsid w:val="003301C0"/>
    <w:rsid w:val="00330679"/>
    <w:rsid w:val="003306C6"/>
    <w:rsid w:val="00330E1C"/>
    <w:rsid w:val="00330E47"/>
    <w:rsid w:val="003317BA"/>
    <w:rsid w:val="00331B1C"/>
    <w:rsid w:val="003320D2"/>
    <w:rsid w:val="00332967"/>
    <w:rsid w:val="00333853"/>
    <w:rsid w:val="00333B40"/>
    <w:rsid w:val="00333CA5"/>
    <w:rsid w:val="00334737"/>
    <w:rsid w:val="00334D0A"/>
    <w:rsid w:val="00335D17"/>
    <w:rsid w:val="00336C58"/>
    <w:rsid w:val="00337405"/>
    <w:rsid w:val="003379FE"/>
    <w:rsid w:val="00340C74"/>
    <w:rsid w:val="0034315F"/>
    <w:rsid w:val="00344A42"/>
    <w:rsid w:val="00345780"/>
    <w:rsid w:val="00345BDD"/>
    <w:rsid w:val="00345D5B"/>
    <w:rsid w:val="00345D67"/>
    <w:rsid w:val="00351423"/>
    <w:rsid w:val="00352103"/>
    <w:rsid w:val="0035233E"/>
    <w:rsid w:val="00352FAD"/>
    <w:rsid w:val="0035378A"/>
    <w:rsid w:val="003573B7"/>
    <w:rsid w:val="003577F0"/>
    <w:rsid w:val="00357E24"/>
    <w:rsid w:val="00360417"/>
    <w:rsid w:val="003623E0"/>
    <w:rsid w:val="003623FE"/>
    <w:rsid w:val="00362D85"/>
    <w:rsid w:val="00362FC4"/>
    <w:rsid w:val="00363070"/>
    <w:rsid w:val="003633AB"/>
    <w:rsid w:val="00363855"/>
    <w:rsid w:val="0036394B"/>
    <w:rsid w:val="00363A81"/>
    <w:rsid w:val="00363E16"/>
    <w:rsid w:val="00364109"/>
    <w:rsid w:val="00365D2E"/>
    <w:rsid w:val="003665D3"/>
    <w:rsid w:val="003667FB"/>
    <w:rsid w:val="0036796A"/>
    <w:rsid w:val="00370A6E"/>
    <w:rsid w:val="00370CC5"/>
    <w:rsid w:val="00374373"/>
    <w:rsid w:val="00375B94"/>
    <w:rsid w:val="003762BD"/>
    <w:rsid w:val="00377A61"/>
    <w:rsid w:val="00377FDC"/>
    <w:rsid w:val="003805A0"/>
    <w:rsid w:val="003806DB"/>
    <w:rsid w:val="00381000"/>
    <w:rsid w:val="00381BF4"/>
    <w:rsid w:val="00382487"/>
    <w:rsid w:val="00382D11"/>
    <w:rsid w:val="00384091"/>
    <w:rsid w:val="00384ABC"/>
    <w:rsid w:val="00385D39"/>
    <w:rsid w:val="00385E62"/>
    <w:rsid w:val="00385F1B"/>
    <w:rsid w:val="00386C13"/>
    <w:rsid w:val="0038726A"/>
    <w:rsid w:val="00390901"/>
    <w:rsid w:val="0039153A"/>
    <w:rsid w:val="00392B47"/>
    <w:rsid w:val="00392BC0"/>
    <w:rsid w:val="00393EE8"/>
    <w:rsid w:val="003941FA"/>
    <w:rsid w:val="0039524D"/>
    <w:rsid w:val="00395705"/>
    <w:rsid w:val="00395B4C"/>
    <w:rsid w:val="00396486"/>
    <w:rsid w:val="003A16FC"/>
    <w:rsid w:val="003A373A"/>
    <w:rsid w:val="003A3845"/>
    <w:rsid w:val="003A4FB6"/>
    <w:rsid w:val="003A546C"/>
    <w:rsid w:val="003A5BFA"/>
    <w:rsid w:val="003A632D"/>
    <w:rsid w:val="003A7291"/>
    <w:rsid w:val="003B1041"/>
    <w:rsid w:val="003B1882"/>
    <w:rsid w:val="003B1893"/>
    <w:rsid w:val="003B26CF"/>
    <w:rsid w:val="003B2C3F"/>
    <w:rsid w:val="003B3B86"/>
    <w:rsid w:val="003B3E12"/>
    <w:rsid w:val="003B4CB3"/>
    <w:rsid w:val="003B522A"/>
    <w:rsid w:val="003B624F"/>
    <w:rsid w:val="003B78AA"/>
    <w:rsid w:val="003C11A6"/>
    <w:rsid w:val="003C1759"/>
    <w:rsid w:val="003C268D"/>
    <w:rsid w:val="003C27A1"/>
    <w:rsid w:val="003C2B52"/>
    <w:rsid w:val="003C3018"/>
    <w:rsid w:val="003C3792"/>
    <w:rsid w:val="003C37D5"/>
    <w:rsid w:val="003C3F8A"/>
    <w:rsid w:val="003C417A"/>
    <w:rsid w:val="003C6152"/>
    <w:rsid w:val="003D08BE"/>
    <w:rsid w:val="003D0FF9"/>
    <w:rsid w:val="003D17F6"/>
    <w:rsid w:val="003D19E6"/>
    <w:rsid w:val="003D35D9"/>
    <w:rsid w:val="003D428F"/>
    <w:rsid w:val="003D471E"/>
    <w:rsid w:val="003D601D"/>
    <w:rsid w:val="003D6350"/>
    <w:rsid w:val="003D6AE7"/>
    <w:rsid w:val="003E03E5"/>
    <w:rsid w:val="003E051F"/>
    <w:rsid w:val="003E0AE8"/>
    <w:rsid w:val="003E178D"/>
    <w:rsid w:val="003E2BBF"/>
    <w:rsid w:val="003E34C9"/>
    <w:rsid w:val="003E5981"/>
    <w:rsid w:val="003E5D3C"/>
    <w:rsid w:val="003E6869"/>
    <w:rsid w:val="003E71EC"/>
    <w:rsid w:val="003E7740"/>
    <w:rsid w:val="003E779C"/>
    <w:rsid w:val="003E77BF"/>
    <w:rsid w:val="003E7BE5"/>
    <w:rsid w:val="003E7D3A"/>
    <w:rsid w:val="003F084C"/>
    <w:rsid w:val="003F20A8"/>
    <w:rsid w:val="003F256A"/>
    <w:rsid w:val="003F2772"/>
    <w:rsid w:val="003F4114"/>
    <w:rsid w:val="003F4967"/>
    <w:rsid w:val="003F5630"/>
    <w:rsid w:val="003F57DB"/>
    <w:rsid w:val="003F6471"/>
    <w:rsid w:val="003F71CD"/>
    <w:rsid w:val="003F76ED"/>
    <w:rsid w:val="003F7DC7"/>
    <w:rsid w:val="003F7DD5"/>
    <w:rsid w:val="003F7F32"/>
    <w:rsid w:val="00403247"/>
    <w:rsid w:val="004032F9"/>
    <w:rsid w:val="00403992"/>
    <w:rsid w:val="00404868"/>
    <w:rsid w:val="00406B9F"/>
    <w:rsid w:val="004077F0"/>
    <w:rsid w:val="004102F4"/>
    <w:rsid w:val="004107CF"/>
    <w:rsid w:val="00410E59"/>
    <w:rsid w:val="0041119C"/>
    <w:rsid w:val="00411EAA"/>
    <w:rsid w:val="00412182"/>
    <w:rsid w:val="004124FC"/>
    <w:rsid w:val="0041299B"/>
    <w:rsid w:val="00413A5A"/>
    <w:rsid w:val="00415035"/>
    <w:rsid w:val="0041549F"/>
    <w:rsid w:val="0041585F"/>
    <w:rsid w:val="00416344"/>
    <w:rsid w:val="0041683F"/>
    <w:rsid w:val="00417C45"/>
    <w:rsid w:val="00421688"/>
    <w:rsid w:val="004216AE"/>
    <w:rsid w:val="00421870"/>
    <w:rsid w:val="00421B79"/>
    <w:rsid w:val="00421CB5"/>
    <w:rsid w:val="00421CEC"/>
    <w:rsid w:val="0042335C"/>
    <w:rsid w:val="00423F28"/>
    <w:rsid w:val="00424725"/>
    <w:rsid w:val="00424D7F"/>
    <w:rsid w:val="00425695"/>
    <w:rsid w:val="00425874"/>
    <w:rsid w:val="004259E4"/>
    <w:rsid w:val="00425BA1"/>
    <w:rsid w:val="00426274"/>
    <w:rsid w:val="00426D40"/>
    <w:rsid w:val="00426DEE"/>
    <w:rsid w:val="00427402"/>
    <w:rsid w:val="00427856"/>
    <w:rsid w:val="00430360"/>
    <w:rsid w:val="004303A5"/>
    <w:rsid w:val="00430FD3"/>
    <w:rsid w:val="004314F0"/>
    <w:rsid w:val="00431899"/>
    <w:rsid w:val="00431AF1"/>
    <w:rsid w:val="00431C3A"/>
    <w:rsid w:val="004321D1"/>
    <w:rsid w:val="0043236E"/>
    <w:rsid w:val="004331EE"/>
    <w:rsid w:val="00433A7A"/>
    <w:rsid w:val="00434732"/>
    <w:rsid w:val="00434C4E"/>
    <w:rsid w:val="00434DE7"/>
    <w:rsid w:val="00435761"/>
    <w:rsid w:val="00436D5E"/>
    <w:rsid w:val="004372D7"/>
    <w:rsid w:val="0043772F"/>
    <w:rsid w:val="004378C3"/>
    <w:rsid w:val="0044043B"/>
    <w:rsid w:val="00442A22"/>
    <w:rsid w:val="00444435"/>
    <w:rsid w:val="00444598"/>
    <w:rsid w:val="004447F3"/>
    <w:rsid w:val="00445BF1"/>
    <w:rsid w:val="00445F96"/>
    <w:rsid w:val="00447004"/>
    <w:rsid w:val="004477B1"/>
    <w:rsid w:val="00450299"/>
    <w:rsid w:val="004504E4"/>
    <w:rsid w:val="00450EE5"/>
    <w:rsid w:val="00453241"/>
    <w:rsid w:val="00453294"/>
    <w:rsid w:val="004534AC"/>
    <w:rsid w:val="00454489"/>
    <w:rsid w:val="00454A8F"/>
    <w:rsid w:val="004552DE"/>
    <w:rsid w:val="00455886"/>
    <w:rsid w:val="00455A6F"/>
    <w:rsid w:val="004564D8"/>
    <w:rsid w:val="0045666A"/>
    <w:rsid w:val="00456E7B"/>
    <w:rsid w:val="0045722D"/>
    <w:rsid w:val="00457292"/>
    <w:rsid w:val="004572F9"/>
    <w:rsid w:val="004573A3"/>
    <w:rsid w:val="00460358"/>
    <w:rsid w:val="00460AC7"/>
    <w:rsid w:val="004629EB"/>
    <w:rsid w:val="00462EA2"/>
    <w:rsid w:val="00463D7E"/>
    <w:rsid w:val="00465FA5"/>
    <w:rsid w:val="00466517"/>
    <w:rsid w:val="00466C4A"/>
    <w:rsid w:val="00467002"/>
    <w:rsid w:val="004671AD"/>
    <w:rsid w:val="00467380"/>
    <w:rsid w:val="0046760D"/>
    <w:rsid w:val="0046772A"/>
    <w:rsid w:val="00470B5F"/>
    <w:rsid w:val="00471C2A"/>
    <w:rsid w:val="00472A6F"/>
    <w:rsid w:val="0047306D"/>
    <w:rsid w:val="004731F6"/>
    <w:rsid w:val="00474F57"/>
    <w:rsid w:val="004750D2"/>
    <w:rsid w:val="00475BE5"/>
    <w:rsid w:val="00476653"/>
    <w:rsid w:val="00476E42"/>
    <w:rsid w:val="00476F86"/>
    <w:rsid w:val="0047715E"/>
    <w:rsid w:val="00477198"/>
    <w:rsid w:val="004776E4"/>
    <w:rsid w:val="00481515"/>
    <w:rsid w:val="004815FD"/>
    <w:rsid w:val="0048201B"/>
    <w:rsid w:val="0048340D"/>
    <w:rsid w:val="00485EBE"/>
    <w:rsid w:val="00486853"/>
    <w:rsid w:val="00486BDE"/>
    <w:rsid w:val="00487803"/>
    <w:rsid w:val="00487AB4"/>
    <w:rsid w:val="004902A5"/>
    <w:rsid w:val="00490613"/>
    <w:rsid w:val="00490EAE"/>
    <w:rsid w:val="0049105A"/>
    <w:rsid w:val="0049139F"/>
    <w:rsid w:val="00491ED3"/>
    <w:rsid w:val="00493307"/>
    <w:rsid w:val="0049399C"/>
    <w:rsid w:val="00494CB4"/>
    <w:rsid w:val="00495CB5"/>
    <w:rsid w:val="00496319"/>
    <w:rsid w:val="00496B02"/>
    <w:rsid w:val="004976BC"/>
    <w:rsid w:val="004A15F9"/>
    <w:rsid w:val="004A1CDF"/>
    <w:rsid w:val="004A208C"/>
    <w:rsid w:val="004A2E94"/>
    <w:rsid w:val="004A3A27"/>
    <w:rsid w:val="004A3BCB"/>
    <w:rsid w:val="004A3E57"/>
    <w:rsid w:val="004A3FDF"/>
    <w:rsid w:val="004A49CE"/>
    <w:rsid w:val="004A4CF1"/>
    <w:rsid w:val="004A5262"/>
    <w:rsid w:val="004A62C1"/>
    <w:rsid w:val="004A7178"/>
    <w:rsid w:val="004A7BD4"/>
    <w:rsid w:val="004A7E17"/>
    <w:rsid w:val="004B0260"/>
    <w:rsid w:val="004B09B1"/>
    <w:rsid w:val="004B1224"/>
    <w:rsid w:val="004B16D5"/>
    <w:rsid w:val="004B1DA3"/>
    <w:rsid w:val="004B1DED"/>
    <w:rsid w:val="004B2162"/>
    <w:rsid w:val="004B27D8"/>
    <w:rsid w:val="004B2A0B"/>
    <w:rsid w:val="004B3D82"/>
    <w:rsid w:val="004B589D"/>
    <w:rsid w:val="004B5923"/>
    <w:rsid w:val="004B6242"/>
    <w:rsid w:val="004B7FEA"/>
    <w:rsid w:val="004C017D"/>
    <w:rsid w:val="004C0367"/>
    <w:rsid w:val="004C23CB"/>
    <w:rsid w:val="004C2427"/>
    <w:rsid w:val="004C2531"/>
    <w:rsid w:val="004C31B4"/>
    <w:rsid w:val="004C4B3E"/>
    <w:rsid w:val="004C51E4"/>
    <w:rsid w:val="004C5E54"/>
    <w:rsid w:val="004C6041"/>
    <w:rsid w:val="004C6307"/>
    <w:rsid w:val="004C6A62"/>
    <w:rsid w:val="004C6DC5"/>
    <w:rsid w:val="004D0027"/>
    <w:rsid w:val="004D079B"/>
    <w:rsid w:val="004D0A80"/>
    <w:rsid w:val="004D0BEB"/>
    <w:rsid w:val="004D114B"/>
    <w:rsid w:val="004D1484"/>
    <w:rsid w:val="004D15B1"/>
    <w:rsid w:val="004D25C2"/>
    <w:rsid w:val="004D3B65"/>
    <w:rsid w:val="004D4272"/>
    <w:rsid w:val="004D661F"/>
    <w:rsid w:val="004D6D37"/>
    <w:rsid w:val="004D7ED0"/>
    <w:rsid w:val="004E0258"/>
    <w:rsid w:val="004E14DC"/>
    <w:rsid w:val="004E1EE2"/>
    <w:rsid w:val="004E338B"/>
    <w:rsid w:val="004E3ADF"/>
    <w:rsid w:val="004E44F0"/>
    <w:rsid w:val="004E4C20"/>
    <w:rsid w:val="004E55BF"/>
    <w:rsid w:val="004E5604"/>
    <w:rsid w:val="004E5C14"/>
    <w:rsid w:val="004E5C16"/>
    <w:rsid w:val="004E6182"/>
    <w:rsid w:val="004E781D"/>
    <w:rsid w:val="004E79C4"/>
    <w:rsid w:val="004F02B4"/>
    <w:rsid w:val="004F1F59"/>
    <w:rsid w:val="004F2C08"/>
    <w:rsid w:val="004F3F3B"/>
    <w:rsid w:val="004F43BB"/>
    <w:rsid w:val="004F4FD4"/>
    <w:rsid w:val="004F5CAB"/>
    <w:rsid w:val="004F65D7"/>
    <w:rsid w:val="004F6FFA"/>
    <w:rsid w:val="004F77AC"/>
    <w:rsid w:val="004F799A"/>
    <w:rsid w:val="005035BA"/>
    <w:rsid w:val="005036AD"/>
    <w:rsid w:val="00505204"/>
    <w:rsid w:val="0050576B"/>
    <w:rsid w:val="00505B6E"/>
    <w:rsid w:val="005062D0"/>
    <w:rsid w:val="00506460"/>
    <w:rsid w:val="00506BF6"/>
    <w:rsid w:val="00506CC2"/>
    <w:rsid w:val="00507AF9"/>
    <w:rsid w:val="005108BC"/>
    <w:rsid w:val="005114FA"/>
    <w:rsid w:val="00512073"/>
    <w:rsid w:val="005127FA"/>
    <w:rsid w:val="005133F1"/>
    <w:rsid w:val="00513475"/>
    <w:rsid w:val="005138DF"/>
    <w:rsid w:val="00514BDA"/>
    <w:rsid w:val="005153DD"/>
    <w:rsid w:val="005159B7"/>
    <w:rsid w:val="00516296"/>
    <w:rsid w:val="005178C8"/>
    <w:rsid w:val="00517F20"/>
    <w:rsid w:val="00520B8D"/>
    <w:rsid w:val="005215EC"/>
    <w:rsid w:val="00523169"/>
    <w:rsid w:val="00523D66"/>
    <w:rsid w:val="005241EB"/>
    <w:rsid w:val="00525D0F"/>
    <w:rsid w:val="00526EE3"/>
    <w:rsid w:val="0052752A"/>
    <w:rsid w:val="00530C1D"/>
    <w:rsid w:val="00533E64"/>
    <w:rsid w:val="005343C1"/>
    <w:rsid w:val="00534B2A"/>
    <w:rsid w:val="0053586F"/>
    <w:rsid w:val="00536133"/>
    <w:rsid w:val="005362D1"/>
    <w:rsid w:val="0053797D"/>
    <w:rsid w:val="00540A58"/>
    <w:rsid w:val="00540FE1"/>
    <w:rsid w:val="005410F3"/>
    <w:rsid w:val="00541CB9"/>
    <w:rsid w:val="00541F2F"/>
    <w:rsid w:val="0054249B"/>
    <w:rsid w:val="005428B3"/>
    <w:rsid w:val="00543026"/>
    <w:rsid w:val="005439E9"/>
    <w:rsid w:val="00544960"/>
    <w:rsid w:val="00546289"/>
    <w:rsid w:val="00546DC1"/>
    <w:rsid w:val="0054720F"/>
    <w:rsid w:val="00547358"/>
    <w:rsid w:val="0055000C"/>
    <w:rsid w:val="0055154F"/>
    <w:rsid w:val="0055314D"/>
    <w:rsid w:val="00554DB4"/>
    <w:rsid w:val="00555E69"/>
    <w:rsid w:val="0055652C"/>
    <w:rsid w:val="005575C6"/>
    <w:rsid w:val="00560EA2"/>
    <w:rsid w:val="00561EC9"/>
    <w:rsid w:val="00562892"/>
    <w:rsid w:val="005632BD"/>
    <w:rsid w:val="005635E1"/>
    <w:rsid w:val="0056366F"/>
    <w:rsid w:val="005638DB"/>
    <w:rsid w:val="0056395B"/>
    <w:rsid w:val="00564433"/>
    <w:rsid w:val="00564C57"/>
    <w:rsid w:val="00565448"/>
    <w:rsid w:val="00565D40"/>
    <w:rsid w:val="005676A3"/>
    <w:rsid w:val="005702AB"/>
    <w:rsid w:val="00570C07"/>
    <w:rsid w:val="00570DA0"/>
    <w:rsid w:val="00571E3A"/>
    <w:rsid w:val="00572583"/>
    <w:rsid w:val="00573CEF"/>
    <w:rsid w:val="005741E2"/>
    <w:rsid w:val="00575003"/>
    <w:rsid w:val="00575F2B"/>
    <w:rsid w:val="00576C1D"/>
    <w:rsid w:val="00576C92"/>
    <w:rsid w:val="0057701F"/>
    <w:rsid w:val="005773A2"/>
    <w:rsid w:val="00577CC5"/>
    <w:rsid w:val="00577F17"/>
    <w:rsid w:val="00580569"/>
    <w:rsid w:val="00580FD0"/>
    <w:rsid w:val="00582801"/>
    <w:rsid w:val="00583322"/>
    <w:rsid w:val="005833A0"/>
    <w:rsid w:val="0058497A"/>
    <w:rsid w:val="0058765E"/>
    <w:rsid w:val="005914D1"/>
    <w:rsid w:val="00591514"/>
    <w:rsid w:val="00591891"/>
    <w:rsid w:val="0059233D"/>
    <w:rsid w:val="0059261D"/>
    <w:rsid w:val="005936D9"/>
    <w:rsid w:val="00594129"/>
    <w:rsid w:val="005950D5"/>
    <w:rsid w:val="005954B6"/>
    <w:rsid w:val="005955E3"/>
    <w:rsid w:val="00595893"/>
    <w:rsid w:val="00595A2C"/>
    <w:rsid w:val="00595CCA"/>
    <w:rsid w:val="00595CD2"/>
    <w:rsid w:val="005965F9"/>
    <w:rsid w:val="00596E29"/>
    <w:rsid w:val="0059779C"/>
    <w:rsid w:val="00597E88"/>
    <w:rsid w:val="00597EE8"/>
    <w:rsid w:val="005A0490"/>
    <w:rsid w:val="005A1E53"/>
    <w:rsid w:val="005A4F81"/>
    <w:rsid w:val="005A5725"/>
    <w:rsid w:val="005A6BD8"/>
    <w:rsid w:val="005B02C8"/>
    <w:rsid w:val="005B0749"/>
    <w:rsid w:val="005B08B5"/>
    <w:rsid w:val="005B0F14"/>
    <w:rsid w:val="005B1C5D"/>
    <w:rsid w:val="005B2058"/>
    <w:rsid w:val="005B237E"/>
    <w:rsid w:val="005B2C20"/>
    <w:rsid w:val="005B3554"/>
    <w:rsid w:val="005B3F2B"/>
    <w:rsid w:val="005B4C90"/>
    <w:rsid w:val="005B54B9"/>
    <w:rsid w:val="005B605D"/>
    <w:rsid w:val="005B64B1"/>
    <w:rsid w:val="005B694C"/>
    <w:rsid w:val="005B6B37"/>
    <w:rsid w:val="005B7518"/>
    <w:rsid w:val="005B76E2"/>
    <w:rsid w:val="005B7F9B"/>
    <w:rsid w:val="005C05D2"/>
    <w:rsid w:val="005C0F64"/>
    <w:rsid w:val="005C2113"/>
    <w:rsid w:val="005C234B"/>
    <w:rsid w:val="005C2F3F"/>
    <w:rsid w:val="005C36AC"/>
    <w:rsid w:val="005C5C1F"/>
    <w:rsid w:val="005C61FF"/>
    <w:rsid w:val="005C660B"/>
    <w:rsid w:val="005C6A86"/>
    <w:rsid w:val="005C7F2B"/>
    <w:rsid w:val="005D0186"/>
    <w:rsid w:val="005D0323"/>
    <w:rsid w:val="005D0834"/>
    <w:rsid w:val="005D0F54"/>
    <w:rsid w:val="005D1577"/>
    <w:rsid w:val="005D1959"/>
    <w:rsid w:val="005D36CE"/>
    <w:rsid w:val="005D3AB2"/>
    <w:rsid w:val="005D4FA8"/>
    <w:rsid w:val="005D61D3"/>
    <w:rsid w:val="005D7D98"/>
    <w:rsid w:val="005D7FA9"/>
    <w:rsid w:val="005E1A87"/>
    <w:rsid w:val="005E1AB9"/>
    <w:rsid w:val="005E24A2"/>
    <w:rsid w:val="005E26FB"/>
    <w:rsid w:val="005E3355"/>
    <w:rsid w:val="005E3E75"/>
    <w:rsid w:val="005E4348"/>
    <w:rsid w:val="005E4B11"/>
    <w:rsid w:val="005E6549"/>
    <w:rsid w:val="005E73B5"/>
    <w:rsid w:val="005E74AA"/>
    <w:rsid w:val="005F03D7"/>
    <w:rsid w:val="005F0427"/>
    <w:rsid w:val="005F0BDA"/>
    <w:rsid w:val="005F0CB5"/>
    <w:rsid w:val="005F2BA9"/>
    <w:rsid w:val="005F42EB"/>
    <w:rsid w:val="005F53C5"/>
    <w:rsid w:val="005F5A33"/>
    <w:rsid w:val="005F5DBD"/>
    <w:rsid w:val="005F6C80"/>
    <w:rsid w:val="005F7148"/>
    <w:rsid w:val="005F770F"/>
    <w:rsid w:val="005F7C36"/>
    <w:rsid w:val="005F7DAC"/>
    <w:rsid w:val="00600992"/>
    <w:rsid w:val="00600BB7"/>
    <w:rsid w:val="006011BB"/>
    <w:rsid w:val="006017C3"/>
    <w:rsid w:val="00601AF3"/>
    <w:rsid w:val="00602535"/>
    <w:rsid w:val="00602B2D"/>
    <w:rsid w:val="006033B1"/>
    <w:rsid w:val="00603A90"/>
    <w:rsid w:val="00606114"/>
    <w:rsid w:val="00606997"/>
    <w:rsid w:val="00606BD0"/>
    <w:rsid w:val="006076F7"/>
    <w:rsid w:val="00610692"/>
    <w:rsid w:val="00612A26"/>
    <w:rsid w:val="00613132"/>
    <w:rsid w:val="00613ABF"/>
    <w:rsid w:val="00615A95"/>
    <w:rsid w:val="006160CA"/>
    <w:rsid w:val="00616AE9"/>
    <w:rsid w:val="0061766C"/>
    <w:rsid w:val="00621DBB"/>
    <w:rsid w:val="00623B61"/>
    <w:rsid w:val="00623EBD"/>
    <w:rsid w:val="00626448"/>
    <w:rsid w:val="00626B47"/>
    <w:rsid w:val="00626EDA"/>
    <w:rsid w:val="00627886"/>
    <w:rsid w:val="006304AA"/>
    <w:rsid w:val="006304D2"/>
    <w:rsid w:val="00631169"/>
    <w:rsid w:val="00631335"/>
    <w:rsid w:val="0063163B"/>
    <w:rsid w:val="00631736"/>
    <w:rsid w:val="00631BFE"/>
    <w:rsid w:val="00632688"/>
    <w:rsid w:val="00633E41"/>
    <w:rsid w:val="0063586C"/>
    <w:rsid w:val="00635E98"/>
    <w:rsid w:val="006368E4"/>
    <w:rsid w:val="00636ED0"/>
    <w:rsid w:val="006371F5"/>
    <w:rsid w:val="00637667"/>
    <w:rsid w:val="00637B7C"/>
    <w:rsid w:val="00640336"/>
    <w:rsid w:val="00642546"/>
    <w:rsid w:val="00644696"/>
    <w:rsid w:val="00644AB3"/>
    <w:rsid w:val="00644D72"/>
    <w:rsid w:val="00645D22"/>
    <w:rsid w:val="0065130D"/>
    <w:rsid w:val="006518CD"/>
    <w:rsid w:val="00651E83"/>
    <w:rsid w:val="00653D84"/>
    <w:rsid w:val="00654250"/>
    <w:rsid w:val="00655DBA"/>
    <w:rsid w:val="00655FC1"/>
    <w:rsid w:val="00656206"/>
    <w:rsid w:val="00656519"/>
    <w:rsid w:val="006577DB"/>
    <w:rsid w:val="00660271"/>
    <w:rsid w:val="006611F5"/>
    <w:rsid w:val="00662216"/>
    <w:rsid w:val="0066354D"/>
    <w:rsid w:val="00664DB3"/>
    <w:rsid w:val="00664E52"/>
    <w:rsid w:val="006650D0"/>
    <w:rsid w:val="00665620"/>
    <w:rsid w:val="00666086"/>
    <w:rsid w:val="0066616B"/>
    <w:rsid w:val="0066684E"/>
    <w:rsid w:val="0066691F"/>
    <w:rsid w:val="00667175"/>
    <w:rsid w:val="00667AFC"/>
    <w:rsid w:val="00667DC4"/>
    <w:rsid w:val="00670277"/>
    <w:rsid w:val="0067029B"/>
    <w:rsid w:val="0067190D"/>
    <w:rsid w:val="00671E25"/>
    <w:rsid w:val="0067274D"/>
    <w:rsid w:val="00673DAA"/>
    <w:rsid w:val="00674922"/>
    <w:rsid w:val="00674A49"/>
    <w:rsid w:val="00674CE2"/>
    <w:rsid w:val="00674F99"/>
    <w:rsid w:val="006753E4"/>
    <w:rsid w:val="00675E61"/>
    <w:rsid w:val="006764CB"/>
    <w:rsid w:val="006766BF"/>
    <w:rsid w:val="0067673A"/>
    <w:rsid w:val="0067749D"/>
    <w:rsid w:val="0067771A"/>
    <w:rsid w:val="00680DC2"/>
    <w:rsid w:val="00681018"/>
    <w:rsid w:val="0068131C"/>
    <w:rsid w:val="0068168C"/>
    <w:rsid w:val="006817B7"/>
    <w:rsid w:val="00681EF2"/>
    <w:rsid w:val="00682CB5"/>
    <w:rsid w:val="00683B55"/>
    <w:rsid w:val="006841F5"/>
    <w:rsid w:val="006847BB"/>
    <w:rsid w:val="00685426"/>
    <w:rsid w:val="00685677"/>
    <w:rsid w:val="006856F5"/>
    <w:rsid w:val="00685753"/>
    <w:rsid w:val="00685939"/>
    <w:rsid w:val="00685AF5"/>
    <w:rsid w:val="006879C9"/>
    <w:rsid w:val="006900F5"/>
    <w:rsid w:val="00691141"/>
    <w:rsid w:val="00691193"/>
    <w:rsid w:val="006913B3"/>
    <w:rsid w:val="006913C0"/>
    <w:rsid w:val="00691444"/>
    <w:rsid w:val="00691839"/>
    <w:rsid w:val="0069201B"/>
    <w:rsid w:val="00692605"/>
    <w:rsid w:val="00692819"/>
    <w:rsid w:val="00692BC9"/>
    <w:rsid w:val="00692C61"/>
    <w:rsid w:val="006938AD"/>
    <w:rsid w:val="00693DD7"/>
    <w:rsid w:val="00693EE0"/>
    <w:rsid w:val="00695BC8"/>
    <w:rsid w:val="0069603A"/>
    <w:rsid w:val="00696104"/>
    <w:rsid w:val="006A010C"/>
    <w:rsid w:val="006A04B4"/>
    <w:rsid w:val="006A0D73"/>
    <w:rsid w:val="006A1D8B"/>
    <w:rsid w:val="006A2BD7"/>
    <w:rsid w:val="006A2E79"/>
    <w:rsid w:val="006A415C"/>
    <w:rsid w:val="006A46DE"/>
    <w:rsid w:val="006A46FB"/>
    <w:rsid w:val="006A4B03"/>
    <w:rsid w:val="006A5491"/>
    <w:rsid w:val="006B1EED"/>
    <w:rsid w:val="006B2078"/>
    <w:rsid w:val="006B32BF"/>
    <w:rsid w:val="006B3713"/>
    <w:rsid w:val="006B3858"/>
    <w:rsid w:val="006B3C10"/>
    <w:rsid w:val="006B469B"/>
    <w:rsid w:val="006B4A23"/>
    <w:rsid w:val="006B523E"/>
    <w:rsid w:val="006B6C9D"/>
    <w:rsid w:val="006B7D03"/>
    <w:rsid w:val="006C0149"/>
    <w:rsid w:val="006C06FC"/>
    <w:rsid w:val="006C0BD6"/>
    <w:rsid w:val="006C0CE9"/>
    <w:rsid w:val="006C14CF"/>
    <w:rsid w:val="006C1694"/>
    <w:rsid w:val="006C1CA8"/>
    <w:rsid w:val="006C4360"/>
    <w:rsid w:val="006C4A2A"/>
    <w:rsid w:val="006C5C9C"/>
    <w:rsid w:val="006D015E"/>
    <w:rsid w:val="006D0624"/>
    <w:rsid w:val="006D35A7"/>
    <w:rsid w:val="006D4AC9"/>
    <w:rsid w:val="006D4DA1"/>
    <w:rsid w:val="006D560B"/>
    <w:rsid w:val="006D5A0B"/>
    <w:rsid w:val="006D6AC8"/>
    <w:rsid w:val="006E0EC0"/>
    <w:rsid w:val="006E0EC3"/>
    <w:rsid w:val="006E1299"/>
    <w:rsid w:val="006E1ED1"/>
    <w:rsid w:val="006E27B5"/>
    <w:rsid w:val="006E3057"/>
    <w:rsid w:val="006E42D6"/>
    <w:rsid w:val="006E53E6"/>
    <w:rsid w:val="006E562D"/>
    <w:rsid w:val="006E5838"/>
    <w:rsid w:val="006E5BA5"/>
    <w:rsid w:val="006E7F31"/>
    <w:rsid w:val="006F03BE"/>
    <w:rsid w:val="006F040E"/>
    <w:rsid w:val="006F057E"/>
    <w:rsid w:val="006F0B5C"/>
    <w:rsid w:val="006F1E60"/>
    <w:rsid w:val="006F29D1"/>
    <w:rsid w:val="006F2A49"/>
    <w:rsid w:val="006F4CCA"/>
    <w:rsid w:val="006F5054"/>
    <w:rsid w:val="006F66E0"/>
    <w:rsid w:val="006F7156"/>
    <w:rsid w:val="006F7B2D"/>
    <w:rsid w:val="007000FA"/>
    <w:rsid w:val="00701134"/>
    <w:rsid w:val="0070165A"/>
    <w:rsid w:val="00701878"/>
    <w:rsid w:val="00702C06"/>
    <w:rsid w:val="007040F7"/>
    <w:rsid w:val="00705E37"/>
    <w:rsid w:val="00707014"/>
    <w:rsid w:val="00707774"/>
    <w:rsid w:val="0070790D"/>
    <w:rsid w:val="00707D97"/>
    <w:rsid w:val="0071154E"/>
    <w:rsid w:val="00711617"/>
    <w:rsid w:val="00711948"/>
    <w:rsid w:val="00712AE6"/>
    <w:rsid w:val="00713046"/>
    <w:rsid w:val="007136A2"/>
    <w:rsid w:val="0071611E"/>
    <w:rsid w:val="007161A1"/>
    <w:rsid w:val="00716370"/>
    <w:rsid w:val="00717945"/>
    <w:rsid w:val="007201EF"/>
    <w:rsid w:val="007204D1"/>
    <w:rsid w:val="0072061C"/>
    <w:rsid w:val="0072082F"/>
    <w:rsid w:val="007209E0"/>
    <w:rsid w:val="00720FF1"/>
    <w:rsid w:val="00721494"/>
    <w:rsid w:val="007219A7"/>
    <w:rsid w:val="007238FF"/>
    <w:rsid w:val="007249C7"/>
    <w:rsid w:val="00724FF1"/>
    <w:rsid w:val="00726FFE"/>
    <w:rsid w:val="007273AE"/>
    <w:rsid w:val="0072744B"/>
    <w:rsid w:val="007308DA"/>
    <w:rsid w:val="0073105C"/>
    <w:rsid w:val="00731314"/>
    <w:rsid w:val="0073532D"/>
    <w:rsid w:val="007356B6"/>
    <w:rsid w:val="00735803"/>
    <w:rsid w:val="00736CF1"/>
    <w:rsid w:val="00736F02"/>
    <w:rsid w:val="00736F99"/>
    <w:rsid w:val="00737893"/>
    <w:rsid w:val="00740749"/>
    <w:rsid w:val="0074107A"/>
    <w:rsid w:val="007410A4"/>
    <w:rsid w:val="00741C29"/>
    <w:rsid w:val="00743C0C"/>
    <w:rsid w:val="007442F9"/>
    <w:rsid w:val="00744CD5"/>
    <w:rsid w:val="00744DAC"/>
    <w:rsid w:val="00747FE0"/>
    <w:rsid w:val="00750428"/>
    <w:rsid w:val="0075066C"/>
    <w:rsid w:val="00751DB0"/>
    <w:rsid w:val="00752FAB"/>
    <w:rsid w:val="00753520"/>
    <w:rsid w:val="0075381B"/>
    <w:rsid w:val="0075419F"/>
    <w:rsid w:val="00754899"/>
    <w:rsid w:val="00755B02"/>
    <w:rsid w:val="00757B54"/>
    <w:rsid w:val="00760C72"/>
    <w:rsid w:val="00761520"/>
    <w:rsid w:val="00761A1F"/>
    <w:rsid w:val="0076230C"/>
    <w:rsid w:val="00762408"/>
    <w:rsid w:val="0076256E"/>
    <w:rsid w:val="00763137"/>
    <w:rsid w:val="00763366"/>
    <w:rsid w:val="00765986"/>
    <w:rsid w:val="00766660"/>
    <w:rsid w:val="0076689F"/>
    <w:rsid w:val="00766A79"/>
    <w:rsid w:val="007671BD"/>
    <w:rsid w:val="007677C8"/>
    <w:rsid w:val="00767FB3"/>
    <w:rsid w:val="00770EF9"/>
    <w:rsid w:val="00771AE3"/>
    <w:rsid w:val="00773980"/>
    <w:rsid w:val="00773B2F"/>
    <w:rsid w:val="00776788"/>
    <w:rsid w:val="00776AC9"/>
    <w:rsid w:val="00777928"/>
    <w:rsid w:val="00777B8B"/>
    <w:rsid w:val="00780011"/>
    <w:rsid w:val="007809B3"/>
    <w:rsid w:val="00781A03"/>
    <w:rsid w:val="007831D5"/>
    <w:rsid w:val="00783468"/>
    <w:rsid w:val="00783677"/>
    <w:rsid w:val="0078546E"/>
    <w:rsid w:val="007859D2"/>
    <w:rsid w:val="0078695F"/>
    <w:rsid w:val="007879F8"/>
    <w:rsid w:val="00787FAC"/>
    <w:rsid w:val="007907DE"/>
    <w:rsid w:val="00790C58"/>
    <w:rsid w:val="0079118D"/>
    <w:rsid w:val="00791BF6"/>
    <w:rsid w:val="00791D3D"/>
    <w:rsid w:val="00792748"/>
    <w:rsid w:val="00792D23"/>
    <w:rsid w:val="00793FD9"/>
    <w:rsid w:val="007940EA"/>
    <w:rsid w:val="007948AB"/>
    <w:rsid w:val="00795775"/>
    <w:rsid w:val="00795DBA"/>
    <w:rsid w:val="00795F15"/>
    <w:rsid w:val="00795F93"/>
    <w:rsid w:val="0079722C"/>
    <w:rsid w:val="007A0C03"/>
    <w:rsid w:val="007A2B68"/>
    <w:rsid w:val="007A31A8"/>
    <w:rsid w:val="007A5596"/>
    <w:rsid w:val="007A643C"/>
    <w:rsid w:val="007A710E"/>
    <w:rsid w:val="007A725A"/>
    <w:rsid w:val="007B0E57"/>
    <w:rsid w:val="007B1C8D"/>
    <w:rsid w:val="007B2D04"/>
    <w:rsid w:val="007B33F6"/>
    <w:rsid w:val="007B3FB6"/>
    <w:rsid w:val="007B4015"/>
    <w:rsid w:val="007B4822"/>
    <w:rsid w:val="007B6644"/>
    <w:rsid w:val="007B671C"/>
    <w:rsid w:val="007B6E76"/>
    <w:rsid w:val="007B6EFC"/>
    <w:rsid w:val="007B738F"/>
    <w:rsid w:val="007B7B8C"/>
    <w:rsid w:val="007B7F36"/>
    <w:rsid w:val="007C0059"/>
    <w:rsid w:val="007C098B"/>
    <w:rsid w:val="007C0CDC"/>
    <w:rsid w:val="007C2046"/>
    <w:rsid w:val="007C24CD"/>
    <w:rsid w:val="007C28A9"/>
    <w:rsid w:val="007C3968"/>
    <w:rsid w:val="007C5D75"/>
    <w:rsid w:val="007C6C62"/>
    <w:rsid w:val="007C7300"/>
    <w:rsid w:val="007D1287"/>
    <w:rsid w:val="007D18D9"/>
    <w:rsid w:val="007D1BE9"/>
    <w:rsid w:val="007D21BF"/>
    <w:rsid w:val="007D2CC5"/>
    <w:rsid w:val="007D3940"/>
    <w:rsid w:val="007D3DC2"/>
    <w:rsid w:val="007D4A4B"/>
    <w:rsid w:val="007D4EB7"/>
    <w:rsid w:val="007D57D8"/>
    <w:rsid w:val="007D6793"/>
    <w:rsid w:val="007D6CB9"/>
    <w:rsid w:val="007E0544"/>
    <w:rsid w:val="007E0DA2"/>
    <w:rsid w:val="007E137B"/>
    <w:rsid w:val="007E14C7"/>
    <w:rsid w:val="007E1506"/>
    <w:rsid w:val="007E1990"/>
    <w:rsid w:val="007E3488"/>
    <w:rsid w:val="007E375D"/>
    <w:rsid w:val="007E3790"/>
    <w:rsid w:val="007E4A47"/>
    <w:rsid w:val="007E4CD4"/>
    <w:rsid w:val="007E5244"/>
    <w:rsid w:val="007E595A"/>
    <w:rsid w:val="007E64F5"/>
    <w:rsid w:val="007E6D90"/>
    <w:rsid w:val="007F04B9"/>
    <w:rsid w:val="007F12FF"/>
    <w:rsid w:val="007F2F20"/>
    <w:rsid w:val="007F36DB"/>
    <w:rsid w:val="007F3D8B"/>
    <w:rsid w:val="007F4639"/>
    <w:rsid w:val="007F5B4F"/>
    <w:rsid w:val="007F6158"/>
    <w:rsid w:val="007F6939"/>
    <w:rsid w:val="00800542"/>
    <w:rsid w:val="008014C6"/>
    <w:rsid w:val="00801BF9"/>
    <w:rsid w:val="0080296B"/>
    <w:rsid w:val="00802C10"/>
    <w:rsid w:val="00802C30"/>
    <w:rsid w:val="008034CB"/>
    <w:rsid w:val="0080400B"/>
    <w:rsid w:val="0080437B"/>
    <w:rsid w:val="00804E06"/>
    <w:rsid w:val="00805641"/>
    <w:rsid w:val="00805BEF"/>
    <w:rsid w:val="00805ED9"/>
    <w:rsid w:val="00806123"/>
    <w:rsid w:val="00806A60"/>
    <w:rsid w:val="00806F2B"/>
    <w:rsid w:val="00807563"/>
    <w:rsid w:val="00807C16"/>
    <w:rsid w:val="00807DED"/>
    <w:rsid w:val="00812FE4"/>
    <w:rsid w:val="00814041"/>
    <w:rsid w:val="0081438F"/>
    <w:rsid w:val="00814F3A"/>
    <w:rsid w:val="008150B6"/>
    <w:rsid w:val="00815253"/>
    <w:rsid w:val="00815AB6"/>
    <w:rsid w:val="00815EA0"/>
    <w:rsid w:val="00817829"/>
    <w:rsid w:val="00817DAC"/>
    <w:rsid w:val="00821080"/>
    <w:rsid w:val="00821C1E"/>
    <w:rsid w:val="00823745"/>
    <w:rsid w:val="00824B6E"/>
    <w:rsid w:val="008254B2"/>
    <w:rsid w:val="00825A49"/>
    <w:rsid w:val="00825C7B"/>
    <w:rsid w:val="00825DA7"/>
    <w:rsid w:val="008305EB"/>
    <w:rsid w:val="00830833"/>
    <w:rsid w:val="00830E14"/>
    <w:rsid w:val="00833681"/>
    <w:rsid w:val="00833AF6"/>
    <w:rsid w:val="00834798"/>
    <w:rsid w:val="00836F9D"/>
    <w:rsid w:val="008376FA"/>
    <w:rsid w:val="00837889"/>
    <w:rsid w:val="008403B3"/>
    <w:rsid w:val="008411DE"/>
    <w:rsid w:val="00842198"/>
    <w:rsid w:val="00842D7E"/>
    <w:rsid w:val="00842E36"/>
    <w:rsid w:val="00842E67"/>
    <w:rsid w:val="00843CAC"/>
    <w:rsid w:val="008445B4"/>
    <w:rsid w:val="00844B40"/>
    <w:rsid w:val="008455BA"/>
    <w:rsid w:val="008458CE"/>
    <w:rsid w:val="008458D4"/>
    <w:rsid w:val="00845968"/>
    <w:rsid w:val="00845E5A"/>
    <w:rsid w:val="0084698B"/>
    <w:rsid w:val="00846E04"/>
    <w:rsid w:val="008507F4"/>
    <w:rsid w:val="00851056"/>
    <w:rsid w:val="00852753"/>
    <w:rsid w:val="0085410C"/>
    <w:rsid w:val="008562CE"/>
    <w:rsid w:val="008566C6"/>
    <w:rsid w:val="00857F09"/>
    <w:rsid w:val="008604F5"/>
    <w:rsid w:val="00860503"/>
    <w:rsid w:val="00860940"/>
    <w:rsid w:val="008619C5"/>
    <w:rsid w:val="0086219E"/>
    <w:rsid w:val="00862F32"/>
    <w:rsid w:val="00863A97"/>
    <w:rsid w:val="00864B83"/>
    <w:rsid w:val="00866370"/>
    <w:rsid w:val="00866B60"/>
    <w:rsid w:val="00871374"/>
    <w:rsid w:val="00872150"/>
    <w:rsid w:val="00872A14"/>
    <w:rsid w:val="008731BF"/>
    <w:rsid w:val="00873690"/>
    <w:rsid w:val="00873A91"/>
    <w:rsid w:val="00873AB1"/>
    <w:rsid w:val="00873E36"/>
    <w:rsid w:val="00874864"/>
    <w:rsid w:val="0087607B"/>
    <w:rsid w:val="00876148"/>
    <w:rsid w:val="0087667A"/>
    <w:rsid w:val="0087679C"/>
    <w:rsid w:val="00876F56"/>
    <w:rsid w:val="0088139F"/>
    <w:rsid w:val="008817D2"/>
    <w:rsid w:val="008824E8"/>
    <w:rsid w:val="0088338B"/>
    <w:rsid w:val="008836D2"/>
    <w:rsid w:val="00884362"/>
    <w:rsid w:val="00884477"/>
    <w:rsid w:val="00886FCF"/>
    <w:rsid w:val="00887371"/>
    <w:rsid w:val="00887417"/>
    <w:rsid w:val="008879DD"/>
    <w:rsid w:val="0089043C"/>
    <w:rsid w:val="0089049E"/>
    <w:rsid w:val="00890B3E"/>
    <w:rsid w:val="00891295"/>
    <w:rsid w:val="00891DE3"/>
    <w:rsid w:val="0089214E"/>
    <w:rsid w:val="008921F6"/>
    <w:rsid w:val="00892631"/>
    <w:rsid w:val="00892CFC"/>
    <w:rsid w:val="00894E37"/>
    <w:rsid w:val="008963A8"/>
    <w:rsid w:val="00896695"/>
    <w:rsid w:val="00896E83"/>
    <w:rsid w:val="00897363"/>
    <w:rsid w:val="00897892"/>
    <w:rsid w:val="00897A4C"/>
    <w:rsid w:val="008A1B02"/>
    <w:rsid w:val="008A1DE7"/>
    <w:rsid w:val="008A2CC5"/>
    <w:rsid w:val="008A2ED9"/>
    <w:rsid w:val="008A5735"/>
    <w:rsid w:val="008A5F82"/>
    <w:rsid w:val="008A67B2"/>
    <w:rsid w:val="008A6F52"/>
    <w:rsid w:val="008A7912"/>
    <w:rsid w:val="008B01AA"/>
    <w:rsid w:val="008B03AC"/>
    <w:rsid w:val="008B263B"/>
    <w:rsid w:val="008B2B82"/>
    <w:rsid w:val="008B3464"/>
    <w:rsid w:val="008B4DD6"/>
    <w:rsid w:val="008B5FE2"/>
    <w:rsid w:val="008B6896"/>
    <w:rsid w:val="008B7967"/>
    <w:rsid w:val="008C165E"/>
    <w:rsid w:val="008C2DE7"/>
    <w:rsid w:val="008C2EE6"/>
    <w:rsid w:val="008C3B35"/>
    <w:rsid w:val="008C3EE8"/>
    <w:rsid w:val="008C5414"/>
    <w:rsid w:val="008C5D53"/>
    <w:rsid w:val="008C617C"/>
    <w:rsid w:val="008C646C"/>
    <w:rsid w:val="008D0506"/>
    <w:rsid w:val="008D06E5"/>
    <w:rsid w:val="008D0985"/>
    <w:rsid w:val="008D0C9B"/>
    <w:rsid w:val="008D0D6B"/>
    <w:rsid w:val="008D131E"/>
    <w:rsid w:val="008D19C5"/>
    <w:rsid w:val="008D1A83"/>
    <w:rsid w:val="008D1E32"/>
    <w:rsid w:val="008D2553"/>
    <w:rsid w:val="008D25A5"/>
    <w:rsid w:val="008D2F2E"/>
    <w:rsid w:val="008D3823"/>
    <w:rsid w:val="008D3FE9"/>
    <w:rsid w:val="008D47FF"/>
    <w:rsid w:val="008D5221"/>
    <w:rsid w:val="008D53A4"/>
    <w:rsid w:val="008D5725"/>
    <w:rsid w:val="008D5BFB"/>
    <w:rsid w:val="008D5C0B"/>
    <w:rsid w:val="008D6B2C"/>
    <w:rsid w:val="008D6E58"/>
    <w:rsid w:val="008D7D4F"/>
    <w:rsid w:val="008E0E25"/>
    <w:rsid w:val="008E1972"/>
    <w:rsid w:val="008E27AB"/>
    <w:rsid w:val="008E37FA"/>
    <w:rsid w:val="008E40CA"/>
    <w:rsid w:val="008E4708"/>
    <w:rsid w:val="008E5295"/>
    <w:rsid w:val="008E63D4"/>
    <w:rsid w:val="008E6B65"/>
    <w:rsid w:val="008E6CF1"/>
    <w:rsid w:val="008E6E25"/>
    <w:rsid w:val="008F0150"/>
    <w:rsid w:val="008F0154"/>
    <w:rsid w:val="008F07C8"/>
    <w:rsid w:val="008F18B0"/>
    <w:rsid w:val="008F19D8"/>
    <w:rsid w:val="008F273D"/>
    <w:rsid w:val="008F2B43"/>
    <w:rsid w:val="008F3402"/>
    <w:rsid w:val="008F350F"/>
    <w:rsid w:val="008F3E18"/>
    <w:rsid w:val="008F4497"/>
    <w:rsid w:val="008F5C0D"/>
    <w:rsid w:val="008F5FFA"/>
    <w:rsid w:val="00900723"/>
    <w:rsid w:val="009007FB"/>
    <w:rsid w:val="00902986"/>
    <w:rsid w:val="00902C43"/>
    <w:rsid w:val="00906785"/>
    <w:rsid w:val="0090750B"/>
    <w:rsid w:val="0090776E"/>
    <w:rsid w:val="00907E71"/>
    <w:rsid w:val="00910A14"/>
    <w:rsid w:val="00911080"/>
    <w:rsid w:val="00912C4C"/>
    <w:rsid w:val="009135A3"/>
    <w:rsid w:val="009136AA"/>
    <w:rsid w:val="00913736"/>
    <w:rsid w:val="0091374E"/>
    <w:rsid w:val="00913889"/>
    <w:rsid w:val="009145C7"/>
    <w:rsid w:val="00915966"/>
    <w:rsid w:val="009171B7"/>
    <w:rsid w:val="0091787C"/>
    <w:rsid w:val="00917D5B"/>
    <w:rsid w:val="00917F6A"/>
    <w:rsid w:val="00920AAE"/>
    <w:rsid w:val="00922735"/>
    <w:rsid w:val="0092367C"/>
    <w:rsid w:val="0092381D"/>
    <w:rsid w:val="00923CF9"/>
    <w:rsid w:val="0092518B"/>
    <w:rsid w:val="0092533C"/>
    <w:rsid w:val="0092655B"/>
    <w:rsid w:val="009267A4"/>
    <w:rsid w:val="0092699D"/>
    <w:rsid w:val="009273BA"/>
    <w:rsid w:val="00927676"/>
    <w:rsid w:val="009277E5"/>
    <w:rsid w:val="00927CAC"/>
    <w:rsid w:val="00930CC9"/>
    <w:rsid w:val="00931743"/>
    <w:rsid w:val="00933C92"/>
    <w:rsid w:val="00933D14"/>
    <w:rsid w:val="00934977"/>
    <w:rsid w:val="00934CF0"/>
    <w:rsid w:val="00935BFB"/>
    <w:rsid w:val="00935E30"/>
    <w:rsid w:val="00936ADA"/>
    <w:rsid w:val="009373E7"/>
    <w:rsid w:val="009400E3"/>
    <w:rsid w:val="00940482"/>
    <w:rsid w:val="00940570"/>
    <w:rsid w:val="0094123D"/>
    <w:rsid w:val="00941806"/>
    <w:rsid w:val="00942279"/>
    <w:rsid w:val="00942F6F"/>
    <w:rsid w:val="00942FB7"/>
    <w:rsid w:val="00943925"/>
    <w:rsid w:val="00943C7E"/>
    <w:rsid w:val="00943FAF"/>
    <w:rsid w:val="009448A3"/>
    <w:rsid w:val="00944A59"/>
    <w:rsid w:val="0094543E"/>
    <w:rsid w:val="00945CC0"/>
    <w:rsid w:val="00946CFB"/>
    <w:rsid w:val="0094722E"/>
    <w:rsid w:val="0094750A"/>
    <w:rsid w:val="00947B4C"/>
    <w:rsid w:val="00951027"/>
    <w:rsid w:val="00952672"/>
    <w:rsid w:val="00953FF7"/>
    <w:rsid w:val="00954728"/>
    <w:rsid w:val="0095595A"/>
    <w:rsid w:val="00956625"/>
    <w:rsid w:val="0095707F"/>
    <w:rsid w:val="0096039C"/>
    <w:rsid w:val="00963B6D"/>
    <w:rsid w:val="00964E40"/>
    <w:rsid w:val="00965219"/>
    <w:rsid w:val="009660A3"/>
    <w:rsid w:val="00966878"/>
    <w:rsid w:val="009702AB"/>
    <w:rsid w:val="009704EB"/>
    <w:rsid w:val="009719A0"/>
    <w:rsid w:val="00971A17"/>
    <w:rsid w:val="00971C45"/>
    <w:rsid w:val="00971F33"/>
    <w:rsid w:val="00973332"/>
    <w:rsid w:val="0097541E"/>
    <w:rsid w:val="009758A6"/>
    <w:rsid w:val="009774CD"/>
    <w:rsid w:val="009779B3"/>
    <w:rsid w:val="00977BB2"/>
    <w:rsid w:val="00977E08"/>
    <w:rsid w:val="009801E5"/>
    <w:rsid w:val="009809B5"/>
    <w:rsid w:val="00981564"/>
    <w:rsid w:val="009819A8"/>
    <w:rsid w:val="00982773"/>
    <w:rsid w:val="00982E8F"/>
    <w:rsid w:val="00982FA2"/>
    <w:rsid w:val="0098340F"/>
    <w:rsid w:val="00984113"/>
    <w:rsid w:val="009856A1"/>
    <w:rsid w:val="00985DC3"/>
    <w:rsid w:val="009862EC"/>
    <w:rsid w:val="009866E4"/>
    <w:rsid w:val="00986EE8"/>
    <w:rsid w:val="009871DE"/>
    <w:rsid w:val="00987C00"/>
    <w:rsid w:val="00987F30"/>
    <w:rsid w:val="009908A0"/>
    <w:rsid w:val="009921AA"/>
    <w:rsid w:val="009923CC"/>
    <w:rsid w:val="009926F4"/>
    <w:rsid w:val="00992939"/>
    <w:rsid w:val="00993734"/>
    <w:rsid w:val="00996182"/>
    <w:rsid w:val="0099787C"/>
    <w:rsid w:val="00997E6B"/>
    <w:rsid w:val="009A1CE2"/>
    <w:rsid w:val="009A4C25"/>
    <w:rsid w:val="009A4DD2"/>
    <w:rsid w:val="009A5781"/>
    <w:rsid w:val="009A5A30"/>
    <w:rsid w:val="009A5C2F"/>
    <w:rsid w:val="009A5C30"/>
    <w:rsid w:val="009A5E99"/>
    <w:rsid w:val="009A61BE"/>
    <w:rsid w:val="009A6C8C"/>
    <w:rsid w:val="009A7D6C"/>
    <w:rsid w:val="009A7F42"/>
    <w:rsid w:val="009B01D7"/>
    <w:rsid w:val="009B0DD8"/>
    <w:rsid w:val="009B1609"/>
    <w:rsid w:val="009B1797"/>
    <w:rsid w:val="009B1B36"/>
    <w:rsid w:val="009B1C6D"/>
    <w:rsid w:val="009B26B8"/>
    <w:rsid w:val="009B2781"/>
    <w:rsid w:val="009B4701"/>
    <w:rsid w:val="009B54A8"/>
    <w:rsid w:val="009B63EC"/>
    <w:rsid w:val="009B6B6F"/>
    <w:rsid w:val="009B7461"/>
    <w:rsid w:val="009B7915"/>
    <w:rsid w:val="009B7A58"/>
    <w:rsid w:val="009C0678"/>
    <w:rsid w:val="009C06FA"/>
    <w:rsid w:val="009C09D2"/>
    <w:rsid w:val="009C0B2B"/>
    <w:rsid w:val="009C0D93"/>
    <w:rsid w:val="009C164D"/>
    <w:rsid w:val="009C186C"/>
    <w:rsid w:val="009C1911"/>
    <w:rsid w:val="009C3919"/>
    <w:rsid w:val="009C45AA"/>
    <w:rsid w:val="009C4AAE"/>
    <w:rsid w:val="009C555B"/>
    <w:rsid w:val="009C55A6"/>
    <w:rsid w:val="009C55FF"/>
    <w:rsid w:val="009C58D4"/>
    <w:rsid w:val="009C6F25"/>
    <w:rsid w:val="009C786F"/>
    <w:rsid w:val="009D10EE"/>
    <w:rsid w:val="009D19B8"/>
    <w:rsid w:val="009D1A86"/>
    <w:rsid w:val="009D2267"/>
    <w:rsid w:val="009D24F8"/>
    <w:rsid w:val="009D2501"/>
    <w:rsid w:val="009D2D19"/>
    <w:rsid w:val="009D42AA"/>
    <w:rsid w:val="009E1FD1"/>
    <w:rsid w:val="009E1FDC"/>
    <w:rsid w:val="009E26E0"/>
    <w:rsid w:val="009E3606"/>
    <w:rsid w:val="009E4174"/>
    <w:rsid w:val="009E44B0"/>
    <w:rsid w:val="009E4E98"/>
    <w:rsid w:val="009E52A5"/>
    <w:rsid w:val="009E539B"/>
    <w:rsid w:val="009E5869"/>
    <w:rsid w:val="009E5F01"/>
    <w:rsid w:val="009E6008"/>
    <w:rsid w:val="009E64D5"/>
    <w:rsid w:val="009E7664"/>
    <w:rsid w:val="009F0C6E"/>
    <w:rsid w:val="009F119C"/>
    <w:rsid w:val="009F1ACC"/>
    <w:rsid w:val="009F1C63"/>
    <w:rsid w:val="009F20F0"/>
    <w:rsid w:val="009F2250"/>
    <w:rsid w:val="009F252E"/>
    <w:rsid w:val="009F2E21"/>
    <w:rsid w:val="009F4388"/>
    <w:rsid w:val="009F5959"/>
    <w:rsid w:val="009F5DBE"/>
    <w:rsid w:val="009F6948"/>
    <w:rsid w:val="00A00B5E"/>
    <w:rsid w:val="00A02101"/>
    <w:rsid w:val="00A031E9"/>
    <w:rsid w:val="00A034FF"/>
    <w:rsid w:val="00A0481C"/>
    <w:rsid w:val="00A05A80"/>
    <w:rsid w:val="00A05E21"/>
    <w:rsid w:val="00A0653F"/>
    <w:rsid w:val="00A075E6"/>
    <w:rsid w:val="00A07705"/>
    <w:rsid w:val="00A07910"/>
    <w:rsid w:val="00A07AB2"/>
    <w:rsid w:val="00A07AF6"/>
    <w:rsid w:val="00A105EF"/>
    <w:rsid w:val="00A10740"/>
    <w:rsid w:val="00A11B0E"/>
    <w:rsid w:val="00A11D51"/>
    <w:rsid w:val="00A12655"/>
    <w:rsid w:val="00A13B12"/>
    <w:rsid w:val="00A13FB4"/>
    <w:rsid w:val="00A14EFA"/>
    <w:rsid w:val="00A15F39"/>
    <w:rsid w:val="00A16221"/>
    <w:rsid w:val="00A167B0"/>
    <w:rsid w:val="00A16B60"/>
    <w:rsid w:val="00A17837"/>
    <w:rsid w:val="00A17A17"/>
    <w:rsid w:val="00A212AE"/>
    <w:rsid w:val="00A230A2"/>
    <w:rsid w:val="00A23DAC"/>
    <w:rsid w:val="00A271BD"/>
    <w:rsid w:val="00A27C92"/>
    <w:rsid w:val="00A30EE7"/>
    <w:rsid w:val="00A33601"/>
    <w:rsid w:val="00A344C1"/>
    <w:rsid w:val="00A34A3D"/>
    <w:rsid w:val="00A34EB4"/>
    <w:rsid w:val="00A3518E"/>
    <w:rsid w:val="00A358D4"/>
    <w:rsid w:val="00A368B6"/>
    <w:rsid w:val="00A37999"/>
    <w:rsid w:val="00A37FC2"/>
    <w:rsid w:val="00A40F2F"/>
    <w:rsid w:val="00A417D2"/>
    <w:rsid w:val="00A42DF2"/>
    <w:rsid w:val="00A42E2D"/>
    <w:rsid w:val="00A43099"/>
    <w:rsid w:val="00A4346E"/>
    <w:rsid w:val="00A4483D"/>
    <w:rsid w:val="00A44D33"/>
    <w:rsid w:val="00A45460"/>
    <w:rsid w:val="00A456A4"/>
    <w:rsid w:val="00A456D3"/>
    <w:rsid w:val="00A45923"/>
    <w:rsid w:val="00A46644"/>
    <w:rsid w:val="00A47D3C"/>
    <w:rsid w:val="00A5027A"/>
    <w:rsid w:val="00A5178A"/>
    <w:rsid w:val="00A51AE0"/>
    <w:rsid w:val="00A51FE2"/>
    <w:rsid w:val="00A52194"/>
    <w:rsid w:val="00A5234F"/>
    <w:rsid w:val="00A52374"/>
    <w:rsid w:val="00A5243A"/>
    <w:rsid w:val="00A528A8"/>
    <w:rsid w:val="00A52A4A"/>
    <w:rsid w:val="00A53AA5"/>
    <w:rsid w:val="00A54D51"/>
    <w:rsid w:val="00A5520B"/>
    <w:rsid w:val="00A55582"/>
    <w:rsid w:val="00A55792"/>
    <w:rsid w:val="00A55F98"/>
    <w:rsid w:val="00A56846"/>
    <w:rsid w:val="00A5690B"/>
    <w:rsid w:val="00A57676"/>
    <w:rsid w:val="00A57865"/>
    <w:rsid w:val="00A578C4"/>
    <w:rsid w:val="00A579FB"/>
    <w:rsid w:val="00A6029B"/>
    <w:rsid w:val="00A61059"/>
    <w:rsid w:val="00A616D6"/>
    <w:rsid w:val="00A621A2"/>
    <w:rsid w:val="00A623FF"/>
    <w:rsid w:val="00A63C6D"/>
    <w:rsid w:val="00A64809"/>
    <w:rsid w:val="00A66C71"/>
    <w:rsid w:val="00A70AC0"/>
    <w:rsid w:val="00A71D64"/>
    <w:rsid w:val="00A729E5"/>
    <w:rsid w:val="00A730D9"/>
    <w:rsid w:val="00A73738"/>
    <w:rsid w:val="00A76806"/>
    <w:rsid w:val="00A76F4C"/>
    <w:rsid w:val="00A7703A"/>
    <w:rsid w:val="00A773F6"/>
    <w:rsid w:val="00A77533"/>
    <w:rsid w:val="00A7779E"/>
    <w:rsid w:val="00A77DCC"/>
    <w:rsid w:val="00A817A4"/>
    <w:rsid w:val="00A870AC"/>
    <w:rsid w:val="00A87D6C"/>
    <w:rsid w:val="00A907B3"/>
    <w:rsid w:val="00A913DD"/>
    <w:rsid w:val="00A92B5F"/>
    <w:rsid w:val="00A92D2E"/>
    <w:rsid w:val="00A92EB2"/>
    <w:rsid w:val="00A938B0"/>
    <w:rsid w:val="00A93C24"/>
    <w:rsid w:val="00A95DA4"/>
    <w:rsid w:val="00A96401"/>
    <w:rsid w:val="00A96F7F"/>
    <w:rsid w:val="00AA01D2"/>
    <w:rsid w:val="00AA02BF"/>
    <w:rsid w:val="00AA28F6"/>
    <w:rsid w:val="00AA3A4D"/>
    <w:rsid w:val="00AA3FF0"/>
    <w:rsid w:val="00AA5857"/>
    <w:rsid w:val="00AA592C"/>
    <w:rsid w:val="00AA6613"/>
    <w:rsid w:val="00AB0233"/>
    <w:rsid w:val="00AB08DB"/>
    <w:rsid w:val="00AB08F1"/>
    <w:rsid w:val="00AB1562"/>
    <w:rsid w:val="00AB20B9"/>
    <w:rsid w:val="00AB20D5"/>
    <w:rsid w:val="00AB289F"/>
    <w:rsid w:val="00AB2CC1"/>
    <w:rsid w:val="00AB2F54"/>
    <w:rsid w:val="00AB3AC3"/>
    <w:rsid w:val="00AB4263"/>
    <w:rsid w:val="00AB4C57"/>
    <w:rsid w:val="00AB4EFF"/>
    <w:rsid w:val="00AB57D2"/>
    <w:rsid w:val="00AB5F07"/>
    <w:rsid w:val="00AB6605"/>
    <w:rsid w:val="00AB682A"/>
    <w:rsid w:val="00AB6A2B"/>
    <w:rsid w:val="00AB79B9"/>
    <w:rsid w:val="00AB7DAE"/>
    <w:rsid w:val="00AC1F28"/>
    <w:rsid w:val="00AC2096"/>
    <w:rsid w:val="00AC2B1C"/>
    <w:rsid w:val="00AC4134"/>
    <w:rsid w:val="00AC5231"/>
    <w:rsid w:val="00AC5F48"/>
    <w:rsid w:val="00AC7B73"/>
    <w:rsid w:val="00AC7BB7"/>
    <w:rsid w:val="00AC7DFD"/>
    <w:rsid w:val="00AD0643"/>
    <w:rsid w:val="00AD28B8"/>
    <w:rsid w:val="00AD2CCD"/>
    <w:rsid w:val="00AD3B42"/>
    <w:rsid w:val="00AD3C7E"/>
    <w:rsid w:val="00AD4C12"/>
    <w:rsid w:val="00AD533E"/>
    <w:rsid w:val="00AD6BD2"/>
    <w:rsid w:val="00AE0098"/>
    <w:rsid w:val="00AE0C16"/>
    <w:rsid w:val="00AE1D80"/>
    <w:rsid w:val="00AE20D8"/>
    <w:rsid w:val="00AE24C4"/>
    <w:rsid w:val="00AE2DE1"/>
    <w:rsid w:val="00AE3366"/>
    <w:rsid w:val="00AE344E"/>
    <w:rsid w:val="00AE4960"/>
    <w:rsid w:val="00AE5019"/>
    <w:rsid w:val="00AE5440"/>
    <w:rsid w:val="00AE5CF2"/>
    <w:rsid w:val="00AE64D3"/>
    <w:rsid w:val="00AE7687"/>
    <w:rsid w:val="00AF05C4"/>
    <w:rsid w:val="00AF0A76"/>
    <w:rsid w:val="00AF0F7C"/>
    <w:rsid w:val="00AF10B5"/>
    <w:rsid w:val="00AF1294"/>
    <w:rsid w:val="00AF1E74"/>
    <w:rsid w:val="00AF2116"/>
    <w:rsid w:val="00AF2689"/>
    <w:rsid w:val="00AF2AA5"/>
    <w:rsid w:val="00AF38E2"/>
    <w:rsid w:val="00AF4337"/>
    <w:rsid w:val="00AF4F1F"/>
    <w:rsid w:val="00AF50D9"/>
    <w:rsid w:val="00AF5300"/>
    <w:rsid w:val="00AF54F9"/>
    <w:rsid w:val="00AF5EC4"/>
    <w:rsid w:val="00AF7433"/>
    <w:rsid w:val="00B0132C"/>
    <w:rsid w:val="00B01F88"/>
    <w:rsid w:val="00B0271F"/>
    <w:rsid w:val="00B042F4"/>
    <w:rsid w:val="00B04B21"/>
    <w:rsid w:val="00B06065"/>
    <w:rsid w:val="00B061F1"/>
    <w:rsid w:val="00B06215"/>
    <w:rsid w:val="00B06B03"/>
    <w:rsid w:val="00B06FCA"/>
    <w:rsid w:val="00B10BB7"/>
    <w:rsid w:val="00B10C30"/>
    <w:rsid w:val="00B1258B"/>
    <w:rsid w:val="00B13970"/>
    <w:rsid w:val="00B13BB6"/>
    <w:rsid w:val="00B13DE2"/>
    <w:rsid w:val="00B14A8B"/>
    <w:rsid w:val="00B155C0"/>
    <w:rsid w:val="00B16282"/>
    <w:rsid w:val="00B17663"/>
    <w:rsid w:val="00B17D9F"/>
    <w:rsid w:val="00B20135"/>
    <w:rsid w:val="00B21462"/>
    <w:rsid w:val="00B21A00"/>
    <w:rsid w:val="00B21C86"/>
    <w:rsid w:val="00B21F7C"/>
    <w:rsid w:val="00B2253F"/>
    <w:rsid w:val="00B23543"/>
    <w:rsid w:val="00B23763"/>
    <w:rsid w:val="00B23CB2"/>
    <w:rsid w:val="00B24157"/>
    <w:rsid w:val="00B24CD1"/>
    <w:rsid w:val="00B25837"/>
    <w:rsid w:val="00B26DCF"/>
    <w:rsid w:val="00B2797D"/>
    <w:rsid w:val="00B27EA6"/>
    <w:rsid w:val="00B30026"/>
    <w:rsid w:val="00B30518"/>
    <w:rsid w:val="00B3130F"/>
    <w:rsid w:val="00B3278B"/>
    <w:rsid w:val="00B328C2"/>
    <w:rsid w:val="00B32EAF"/>
    <w:rsid w:val="00B33593"/>
    <w:rsid w:val="00B33FE1"/>
    <w:rsid w:val="00B34832"/>
    <w:rsid w:val="00B35007"/>
    <w:rsid w:val="00B35D3D"/>
    <w:rsid w:val="00B36A32"/>
    <w:rsid w:val="00B37154"/>
    <w:rsid w:val="00B37B7A"/>
    <w:rsid w:val="00B37E86"/>
    <w:rsid w:val="00B40F68"/>
    <w:rsid w:val="00B41044"/>
    <w:rsid w:val="00B41AB0"/>
    <w:rsid w:val="00B423E7"/>
    <w:rsid w:val="00B42E23"/>
    <w:rsid w:val="00B43B9A"/>
    <w:rsid w:val="00B444CE"/>
    <w:rsid w:val="00B44C55"/>
    <w:rsid w:val="00B459F7"/>
    <w:rsid w:val="00B45E5B"/>
    <w:rsid w:val="00B46966"/>
    <w:rsid w:val="00B4753A"/>
    <w:rsid w:val="00B5023C"/>
    <w:rsid w:val="00B505C0"/>
    <w:rsid w:val="00B50772"/>
    <w:rsid w:val="00B5087D"/>
    <w:rsid w:val="00B5095F"/>
    <w:rsid w:val="00B50F42"/>
    <w:rsid w:val="00B51375"/>
    <w:rsid w:val="00B51ABF"/>
    <w:rsid w:val="00B52913"/>
    <w:rsid w:val="00B52A59"/>
    <w:rsid w:val="00B52F7B"/>
    <w:rsid w:val="00B54567"/>
    <w:rsid w:val="00B54969"/>
    <w:rsid w:val="00B54970"/>
    <w:rsid w:val="00B549C0"/>
    <w:rsid w:val="00B54FA2"/>
    <w:rsid w:val="00B56112"/>
    <w:rsid w:val="00B578D6"/>
    <w:rsid w:val="00B600BE"/>
    <w:rsid w:val="00B609CF"/>
    <w:rsid w:val="00B61128"/>
    <w:rsid w:val="00B63BC6"/>
    <w:rsid w:val="00B643A1"/>
    <w:rsid w:val="00B64429"/>
    <w:rsid w:val="00B64F84"/>
    <w:rsid w:val="00B65566"/>
    <w:rsid w:val="00B65A13"/>
    <w:rsid w:val="00B670AD"/>
    <w:rsid w:val="00B67351"/>
    <w:rsid w:val="00B673BA"/>
    <w:rsid w:val="00B700EB"/>
    <w:rsid w:val="00B70D1D"/>
    <w:rsid w:val="00B71998"/>
    <w:rsid w:val="00B73887"/>
    <w:rsid w:val="00B746E0"/>
    <w:rsid w:val="00B77655"/>
    <w:rsid w:val="00B81C83"/>
    <w:rsid w:val="00B82428"/>
    <w:rsid w:val="00B853AA"/>
    <w:rsid w:val="00B85464"/>
    <w:rsid w:val="00B87B25"/>
    <w:rsid w:val="00B9042D"/>
    <w:rsid w:val="00B9145F"/>
    <w:rsid w:val="00B91B14"/>
    <w:rsid w:val="00B944BF"/>
    <w:rsid w:val="00B967A6"/>
    <w:rsid w:val="00B96EA6"/>
    <w:rsid w:val="00B971AA"/>
    <w:rsid w:val="00B974C2"/>
    <w:rsid w:val="00B976B9"/>
    <w:rsid w:val="00BA0B49"/>
    <w:rsid w:val="00BA2457"/>
    <w:rsid w:val="00BA2971"/>
    <w:rsid w:val="00BA2E79"/>
    <w:rsid w:val="00BA3A7A"/>
    <w:rsid w:val="00BA5141"/>
    <w:rsid w:val="00BA5661"/>
    <w:rsid w:val="00BA6620"/>
    <w:rsid w:val="00BA74C9"/>
    <w:rsid w:val="00BA7757"/>
    <w:rsid w:val="00BA7DDC"/>
    <w:rsid w:val="00BB042F"/>
    <w:rsid w:val="00BB1A20"/>
    <w:rsid w:val="00BB1E2A"/>
    <w:rsid w:val="00BB2998"/>
    <w:rsid w:val="00BB2AEF"/>
    <w:rsid w:val="00BB3A9F"/>
    <w:rsid w:val="00BB45FD"/>
    <w:rsid w:val="00BB4E3C"/>
    <w:rsid w:val="00BB55D6"/>
    <w:rsid w:val="00BB5BA5"/>
    <w:rsid w:val="00BC01F1"/>
    <w:rsid w:val="00BC090B"/>
    <w:rsid w:val="00BC0D16"/>
    <w:rsid w:val="00BC1CBE"/>
    <w:rsid w:val="00BC28FC"/>
    <w:rsid w:val="00BC49EF"/>
    <w:rsid w:val="00BC4F5C"/>
    <w:rsid w:val="00BC5C05"/>
    <w:rsid w:val="00BC6761"/>
    <w:rsid w:val="00BC6D71"/>
    <w:rsid w:val="00BD1E71"/>
    <w:rsid w:val="00BD359B"/>
    <w:rsid w:val="00BD4035"/>
    <w:rsid w:val="00BD499F"/>
    <w:rsid w:val="00BD4F57"/>
    <w:rsid w:val="00BD5086"/>
    <w:rsid w:val="00BD5AC8"/>
    <w:rsid w:val="00BD5F41"/>
    <w:rsid w:val="00BD6079"/>
    <w:rsid w:val="00BD677F"/>
    <w:rsid w:val="00BD6A59"/>
    <w:rsid w:val="00BD6DBB"/>
    <w:rsid w:val="00BD7920"/>
    <w:rsid w:val="00BE01B8"/>
    <w:rsid w:val="00BE05E8"/>
    <w:rsid w:val="00BE10AA"/>
    <w:rsid w:val="00BE1407"/>
    <w:rsid w:val="00BE18FB"/>
    <w:rsid w:val="00BE29E8"/>
    <w:rsid w:val="00BE33E0"/>
    <w:rsid w:val="00BE33E6"/>
    <w:rsid w:val="00BE3738"/>
    <w:rsid w:val="00BE3A44"/>
    <w:rsid w:val="00BE3C16"/>
    <w:rsid w:val="00BE41B8"/>
    <w:rsid w:val="00BE4BA4"/>
    <w:rsid w:val="00BE5D38"/>
    <w:rsid w:val="00BE5F59"/>
    <w:rsid w:val="00BE63A0"/>
    <w:rsid w:val="00BE69C6"/>
    <w:rsid w:val="00BE7653"/>
    <w:rsid w:val="00BE781A"/>
    <w:rsid w:val="00BE7D20"/>
    <w:rsid w:val="00BF02E4"/>
    <w:rsid w:val="00BF03D4"/>
    <w:rsid w:val="00BF1849"/>
    <w:rsid w:val="00BF19A9"/>
    <w:rsid w:val="00BF2734"/>
    <w:rsid w:val="00BF2FCE"/>
    <w:rsid w:val="00BF4E9E"/>
    <w:rsid w:val="00BF57AF"/>
    <w:rsid w:val="00BF5C3E"/>
    <w:rsid w:val="00BF64E2"/>
    <w:rsid w:val="00BF69A5"/>
    <w:rsid w:val="00BF6C4E"/>
    <w:rsid w:val="00BF7AD2"/>
    <w:rsid w:val="00C003BD"/>
    <w:rsid w:val="00C00BB1"/>
    <w:rsid w:val="00C044F7"/>
    <w:rsid w:val="00C05008"/>
    <w:rsid w:val="00C06009"/>
    <w:rsid w:val="00C073B3"/>
    <w:rsid w:val="00C07480"/>
    <w:rsid w:val="00C074BC"/>
    <w:rsid w:val="00C0774E"/>
    <w:rsid w:val="00C10656"/>
    <w:rsid w:val="00C10B69"/>
    <w:rsid w:val="00C112DB"/>
    <w:rsid w:val="00C11CD8"/>
    <w:rsid w:val="00C11CFB"/>
    <w:rsid w:val="00C11FC1"/>
    <w:rsid w:val="00C120BC"/>
    <w:rsid w:val="00C12901"/>
    <w:rsid w:val="00C131EF"/>
    <w:rsid w:val="00C13791"/>
    <w:rsid w:val="00C13F61"/>
    <w:rsid w:val="00C1488B"/>
    <w:rsid w:val="00C14FF3"/>
    <w:rsid w:val="00C151EA"/>
    <w:rsid w:val="00C155D2"/>
    <w:rsid w:val="00C160F1"/>
    <w:rsid w:val="00C1659C"/>
    <w:rsid w:val="00C2032B"/>
    <w:rsid w:val="00C20C46"/>
    <w:rsid w:val="00C230E5"/>
    <w:rsid w:val="00C23B00"/>
    <w:rsid w:val="00C2430C"/>
    <w:rsid w:val="00C244E6"/>
    <w:rsid w:val="00C25F79"/>
    <w:rsid w:val="00C26254"/>
    <w:rsid w:val="00C26422"/>
    <w:rsid w:val="00C265F1"/>
    <w:rsid w:val="00C272D9"/>
    <w:rsid w:val="00C27498"/>
    <w:rsid w:val="00C305D7"/>
    <w:rsid w:val="00C30953"/>
    <w:rsid w:val="00C30F9F"/>
    <w:rsid w:val="00C316A2"/>
    <w:rsid w:val="00C31CAF"/>
    <w:rsid w:val="00C31CDF"/>
    <w:rsid w:val="00C31D44"/>
    <w:rsid w:val="00C324F9"/>
    <w:rsid w:val="00C328C1"/>
    <w:rsid w:val="00C32A4B"/>
    <w:rsid w:val="00C34198"/>
    <w:rsid w:val="00C34545"/>
    <w:rsid w:val="00C36EE4"/>
    <w:rsid w:val="00C40119"/>
    <w:rsid w:val="00C41286"/>
    <w:rsid w:val="00C416F1"/>
    <w:rsid w:val="00C417C1"/>
    <w:rsid w:val="00C43088"/>
    <w:rsid w:val="00C43243"/>
    <w:rsid w:val="00C43596"/>
    <w:rsid w:val="00C43E52"/>
    <w:rsid w:val="00C4400E"/>
    <w:rsid w:val="00C4436C"/>
    <w:rsid w:val="00C4546B"/>
    <w:rsid w:val="00C4558F"/>
    <w:rsid w:val="00C45A1C"/>
    <w:rsid w:val="00C46413"/>
    <w:rsid w:val="00C472F7"/>
    <w:rsid w:val="00C5035B"/>
    <w:rsid w:val="00C503C2"/>
    <w:rsid w:val="00C51B39"/>
    <w:rsid w:val="00C52B34"/>
    <w:rsid w:val="00C5528B"/>
    <w:rsid w:val="00C562A0"/>
    <w:rsid w:val="00C5669E"/>
    <w:rsid w:val="00C5681B"/>
    <w:rsid w:val="00C569FA"/>
    <w:rsid w:val="00C56DBC"/>
    <w:rsid w:val="00C57A92"/>
    <w:rsid w:val="00C57D30"/>
    <w:rsid w:val="00C57D7B"/>
    <w:rsid w:val="00C6066F"/>
    <w:rsid w:val="00C61ED8"/>
    <w:rsid w:val="00C62C5C"/>
    <w:rsid w:val="00C62DB9"/>
    <w:rsid w:val="00C63661"/>
    <w:rsid w:val="00C64678"/>
    <w:rsid w:val="00C656E1"/>
    <w:rsid w:val="00C67181"/>
    <w:rsid w:val="00C6788A"/>
    <w:rsid w:val="00C67F90"/>
    <w:rsid w:val="00C704C7"/>
    <w:rsid w:val="00C720E3"/>
    <w:rsid w:val="00C75565"/>
    <w:rsid w:val="00C75A9F"/>
    <w:rsid w:val="00C75BCB"/>
    <w:rsid w:val="00C76768"/>
    <w:rsid w:val="00C76EEA"/>
    <w:rsid w:val="00C77251"/>
    <w:rsid w:val="00C773C0"/>
    <w:rsid w:val="00C77A0A"/>
    <w:rsid w:val="00C82BF3"/>
    <w:rsid w:val="00C835A2"/>
    <w:rsid w:val="00C83FF1"/>
    <w:rsid w:val="00C841B0"/>
    <w:rsid w:val="00C86316"/>
    <w:rsid w:val="00C873C8"/>
    <w:rsid w:val="00C87A51"/>
    <w:rsid w:val="00C90B62"/>
    <w:rsid w:val="00C91F7F"/>
    <w:rsid w:val="00C92AF0"/>
    <w:rsid w:val="00C9397E"/>
    <w:rsid w:val="00C95B84"/>
    <w:rsid w:val="00C9604D"/>
    <w:rsid w:val="00C96B85"/>
    <w:rsid w:val="00C96D5E"/>
    <w:rsid w:val="00C975E7"/>
    <w:rsid w:val="00CA208D"/>
    <w:rsid w:val="00CA2BAF"/>
    <w:rsid w:val="00CA3C5A"/>
    <w:rsid w:val="00CA4F9B"/>
    <w:rsid w:val="00CA51BF"/>
    <w:rsid w:val="00CA5CBA"/>
    <w:rsid w:val="00CA5DFF"/>
    <w:rsid w:val="00CA67E5"/>
    <w:rsid w:val="00CA6FEC"/>
    <w:rsid w:val="00CA755D"/>
    <w:rsid w:val="00CA7A44"/>
    <w:rsid w:val="00CA7B12"/>
    <w:rsid w:val="00CA7B59"/>
    <w:rsid w:val="00CB16A8"/>
    <w:rsid w:val="00CB2270"/>
    <w:rsid w:val="00CB2891"/>
    <w:rsid w:val="00CB472B"/>
    <w:rsid w:val="00CB47F0"/>
    <w:rsid w:val="00CB49D9"/>
    <w:rsid w:val="00CB5333"/>
    <w:rsid w:val="00CB5E39"/>
    <w:rsid w:val="00CC1273"/>
    <w:rsid w:val="00CC2741"/>
    <w:rsid w:val="00CC342D"/>
    <w:rsid w:val="00CC3511"/>
    <w:rsid w:val="00CC401B"/>
    <w:rsid w:val="00CC515B"/>
    <w:rsid w:val="00CC56F9"/>
    <w:rsid w:val="00CC5F8A"/>
    <w:rsid w:val="00CC61B4"/>
    <w:rsid w:val="00CC77FF"/>
    <w:rsid w:val="00CD145E"/>
    <w:rsid w:val="00CD1B4D"/>
    <w:rsid w:val="00CD1D82"/>
    <w:rsid w:val="00CD248C"/>
    <w:rsid w:val="00CD25F6"/>
    <w:rsid w:val="00CD2CEA"/>
    <w:rsid w:val="00CD2F4E"/>
    <w:rsid w:val="00CD3D9F"/>
    <w:rsid w:val="00CD41CF"/>
    <w:rsid w:val="00CD56F6"/>
    <w:rsid w:val="00CD5DD9"/>
    <w:rsid w:val="00CD671B"/>
    <w:rsid w:val="00CD6ABC"/>
    <w:rsid w:val="00CD746A"/>
    <w:rsid w:val="00CD7C21"/>
    <w:rsid w:val="00CE17B7"/>
    <w:rsid w:val="00CE45AB"/>
    <w:rsid w:val="00CE6723"/>
    <w:rsid w:val="00CE6B21"/>
    <w:rsid w:val="00CE6DA3"/>
    <w:rsid w:val="00CE74E1"/>
    <w:rsid w:val="00CE7960"/>
    <w:rsid w:val="00CF01FB"/>
    <w:rsid w:val="00CF02BD"/>
    <w:rsid w:val="00CF068B"/>
    <w:rsid w:val="00CF0865"/>
    <w:rsid w:val="00CF0DD5"/>
    <w:rsid w:val="00CF10CC"/>
    <w:rsid w:val="00CF2044"/>
    <w:rsid w:val="00CF21C0"/>
    <w:rsid w:val="00CF304C"/>
    <w:rsid w:val="00CF3B05"/>
    <w:rsid w:val="00CF4E4C"/>
    <w:rsid w:val="00CF57B3"/>
    <w:rsid w:val="00CF5863"/>
    <w:rsid w:val="00CF5DA4"/>
    <w:rsid w:val="00CF6639"/>
    <w:rsid w:val="00CF7C96"/>
    <w:rsid w:val="00D00C4A"/>
    <w:rsid w:val="00D00C80"/>
    <w:rsid w:val="00D01E52"/>
    <w:rsid w:val="00D03A5D"/>
    <w:rsid w:val="00D03D20"/>
    <w:rsid w:val="00D04394"/>
    <w:rsid w:val="00D049CE"/>
    <w:rsid w:val="00D06F31"/>
    <w:rsid w:val="00D07438"/>
    <w:rsid w:val="00D07E12"/>
    <w:rsid w:val="00D116E5"/>
    <w:rsid w:val="00D122F0"/>
    <w:rsid w:val="00D12E1B"/>
    <w:rsid w:val="00D1371E"/>
    <w:rsid w:val="00D1398F"/>
    <w:rsid w:val="00D144B3"/>
    <w:rsid w:val="00D14535"/>
    <w:rsid w:val="00D153D0"/>
    <w:rsid w:val="00D1572F"/>
    <w:rsid w:val="00D15A52"/>
    <w:rsid w:val="00D16048"/>
    <w:rsid w:val="00D16739"/>
    <w:rsid w:val="00D171BC"/>
    <w:rsid w:val="00D17386"/>
    <w:rsid w:val="00D17D88"/>
    <w:rsid w:val="00D20667"/>
    <w:rsid w:val="00D20D78"/>
    <w:rsid w:val="00D21915"/>
    <w:rsid w:val="00D226A0"/>
    <w:rsid w:val="00D226F3"/>
    <w:rsid w:val="00D22AF7"/>
    <w:rsid w:val="00D22CED"/>
    <w:rsid w:val="00D22EFC"/>
    <w:rsid w:val="00D241C3"/>
    <w:rsid w:val="00D256A1"/>
    <w:rsid w:val="00D2619D"/>
    <w:rsid w:val="00D2626D"/>
    <w:rsid w:val="00D26B85"/>
    <w:rsid w:val="00D27429"/>
    <w:rsid w:val="00D2751A"/>
    <w:rsid w:val="00D27B2A"/>
    <w:rsid w:val="00D31270"/>
    <w:rsid w:val="00D31A33"/>
    <w:rsid w:val="00D3228E"/>
    <w:rsid w:val="00D32C47"/>
    <w:rsid w:val="00D33486"/>
    <w:rsid w:val="00D34A4C"/>
    <w:rsid w:val="00D34AC9"/>
    <w:rsid w:val="00D34DE1"/>
    <w:rsid w:val="00D35DE0"/>
    <w:rsid w:val="00D36E18"/>
    <w:rsid w:val="00D371D0"/>
    <w:rsid w:val="00D371ED"/>
    <w:rsid w:val="00D37E61"/>
    <w:rsid w:val="00D409D2"/>
    <w:rsid w:val="00D40EC9"/>
    <w:rsid w:val="00D411DE"/>
    <w:rsid w:val="00D415FD"/>
    <w:rsid w:val="00D41CD6"/>
    <w:rsid w:val="00D431B0"/>
    <w:rsid w:val="00D4326A"/>
    <w:rsid w:val="00D432F0"/>
    <w:rsid w:val="00D43D42"/>
    <w:rsid w:val="00D44166"/>
    <w:rsid w:val="00D44E1E"/>
    <w:rsid w:val="00D44E39"/>
    <w:rsid w:val="00D450DE"/>
    <w:rsid w:val="00D4549C"/>
    <w:rsid w:val="00D45A59"/>
    <w:rsid w:val="00D50348"/>
    <w:rsid w:val="00D50448"/>
    <w:rsid w:val="00D50800"/>
    <w:rsid w:val="00D50A06"/>
    <w:rsid w:val="00D5102A"/>
    <w:rsid w:val="00D527FD"/>
    <w:rsid w:val="00D52ADB"/>
    <w:rsid w:val="00D535F5"/>
    <w:rsid w:val="00D538F7"/>
    <w:rsid w:val="00D55197"/>
    <w:rsid w:val="00D55524"/>
    <w:rsid w:val="00D55E91"/>
    <w:rsid w:val="00D56B3F"/>
    <w:rsid w:val="00D575BD"/>
    <w:rsid w:val="00D5760A"/>
    <w:rsid w:val="00D6052B"/>
    <w:rsid w:val="00D605A1"/>
    <w:rsid w:val="00D6213F"/>
    <w:rsid w:val="00D62A43"/>
    <w:rsid w:val="00D6353F"/>
    <w:rsid w:val="00D644BD"/>
    <w:rsid w:val="00D645A4"/>
    <w:rsid w:val="00D649D2"/>
    <w:rsid w:val="00D649DD"/>
    <w:rsid w:val="00D64A3A"/>
    <w:rsid w:val="00D64E03"/>
    <w:rsid w:val="00D64ECA"/>
    <w:rsid w:val="00D66909"/>
    <w:rsid w:val="00D6720D"/>
    <w:rsid w:val="00D672C5"/>
    <w:rsid w:val="00D71965"/>
    <w:rsid w:val="00D71BC0"/>
    <w:rsid w:val="00D71FD3"/>
    <w:rsid w:val="00D72A48"/>
    <w:rsid w:val="00D737BE"/>
    <w:rsid w:val="00D74101"/>
    <w:rsid w:val="00D758BF"/>
    <w:rsid w:val="00D76C89"/>
    <w:rsid w:val="00D77499"/>
    <w:rsid w:val="00D77648"/>
    <w:rsid w:val="00D777C0"/>
    <w:rsid w:val="00D77D80"/>
    <w:rsid w:val="00D77EBF"/>
    <w:rsid w:val="00D8299E"/>
    <w:rsid w:val="00D835ED"/>
    <w:rsid w:val="00D843DF"/>
    <w:rsid w:val="00D84E63"/>
    <w:rsid w:val="00D86AB1"/>
    <w:rsid w:val="00D87D1A"/>
    <w:rsid w:val="00D90F25"/>
    <w:rsid w:val="00D9185C"/>
    <w:rsid w:val="00D9271F"/>
    <w:rsid w:val="00D932DD"/>
    <w:rsid w:val="00D94421"/>
    <w:rsid w:val="00D95024"/>
    <w:rsid w:val="00D95158"/>
    <w:rsid w:val="00D96D6F"/>
    <w:rsid w:val="00D96E9A"/>
    <w:rsid w:val="00D9759C"/>
    <w:rsid w:val="00DA0295"/>
    <w:rsid w:val="00DA0641"/>
    <w:rsid w:val="00DA0EB0"/>
    <w:rsid w:val="00DA1BB7"/>
    <w:rsid w:val="00DA1DA7"/>
    <w:rsid w:val="00DA23A7"/>
    <w:rsid w:val="00DA2DA4"/>
    <w:rsid w:val="00DA3130"/>
    <w:rsid w:val="00DA3500"/>
    <w:rsid w:val="00DA598D"/>
    <w:rsid w:val="00DA5F75"/>
    <w:rsid w:val="00DA6F23"/>
    <w:rsid w:val="00DA75A8"/>
    <w:rsid w:val="00DA77AE"/>
    <w:rsid w:val="00DB1034"/>
    <w:rsid w:val="00DB1199"/>
    <w:rsid w:val="00DB27E0"/>
    <w:rsid w:val="00DB2BBE"/>
    <w:rsid w:val="00DB3D95"/>
    <w:rsid w:val="00DB458F"/>
    <w:rsid w:val="00DB4C6E"/>
    <w:rsid w:val="00DB4D04"/>
    <w:rsid w:val="00DB6068"/>
    <w:rsid w:val="00DB7192"/>
    <w:rsid w:val="00DB7866"/>
    <w:rsid w:val="00DB7D4F"/>
    <w:rsid w:val="00DC06A7"/>
    <w:rsid w:val="00DC1D97"/>
    <w:rsid w:val="00DC3963"/>
    <w:rsid w:val="00DC3BCA"/>
    <w:rsid w:val="00DC3F0F"/>
    <w:rsid w:val="00DC445A"/>
    <w:rsid w:val="00DC58D4"/>
    <w:rsid w:val="00DC5AC1"/>
    <w:rsid w:val="00DC69D8"/>
    <w:rsid w:val="00DC6C0F"/>
    <w:rsid w:val="00DC7F1A"/>
    <w:rsid w:val="00DD05F2"/>
    <w:rsid w:val="00DD10DD"/>
    <w:rsid w:val="00DD1ACB"/>
    <w:rsid w:val="00DD1F2B"/>
    <w:rsid w:val="00DD22B0"/>
    <w:rsid w:val="00DD281B"/>
    <w:rsid w:val="00DD2A5E"/>
    <w:rsid w:val="00DD2F22"/>
    <w:rsid w:val="00DD3116"/>
    <w:rsid w:val="00DD47C7"/>
    <w:rsid w:val="00DD5F4D"/>
    <w:rsid w:val="00DD68EC"/>
    <w:rsid w:val="00DD6EF3"/>
    <w:rsid w:val="00DD730A"/>
    <w:rsid w:val="00DE0892"/>
    <w:rsid w:val="00DE0E54"/>
    <w:rsid w:val="00DE147D"/>
    <w:rsid w:val="00DE1728"/>
    <w:rsid w:val="00DE17A5"/>
    <w:rsid w:val="00DE25B4"/>
    <w:rsid w:val="00DE2C32"/>
    <w:rsid w:val="00DE483C"/>
    <w:rsid w:val="00DE5997"/>
    <w:rsid w:val="00DE6B28"/>
    <w:rsid w:val="00DE6FBA"/>
    <w:rsid w:val="00DF0F30"/>
    <w:rsid w:val="00DF176F"/>
    <w:rsid w:val="00DF18A0"/>
    <w:rsid w:val="00DF1B55"/>
    <w:rsid w:val="00DF2CC1"/>
    <w:rsid w:val="00DF376B"/>
    <w:rsid w:val="00DF4146"/>
    <w:rsid w:val="00DF44F4"/>
    <w:rsid w:val="00DF4855"/>
    <w:rsid w:val="00DF4A4F"/>
    <w:rsid w:val="00DF621C"/>
    <w:rsid w:val="00DF6F2D"/>
    <w:rsid w:val="00DF6F64"/>
    <w:rsid w:val="00DF71F9"/>
    <w:rsid w:val="00DF77A0"/>
    <w:rsid w:val="00E00E4E"/>
    <w:rsid w:val="00E01827"/>
    <w:rsid w:val="00E01C9A"/>
    <w:rsid w:val="00E03000"/>
    <w:rsid w:val="00E035FA"/>
    <w:rsid w:val="00E04614"/>
    <w:rsid w:val="00E049C3"/>
    <w:rsid w:val="00E06574"/>
    <w:rsid w:val="00E07832"/>
    <w:rsid w:val="00E1046F"/>
    <w:rsid w:val="00E105C1"/>
    <w:rsid w:val="00E10B3C"/>
    <w:rsid w:val="00E10DE1"/>
    <w:rsid w:val="00E1169F"/>
    <w:rsid w:val="00E126E9"/>
    <w:rsid w:val="00E12737"/>
    <w:rsid w:val="00E12C9D"/>
    <w:rsid w:val="00E1392F"/>
    <w:rsid w:val="00E158EA"/>
    <w:rsid w:val="00E1601E"/>
    <w:rsid w:val="00E16CC2"/>
    <w:rsid w:val="00E17208"/>
    <w:rsid w:val="00E17385"/>
    <w:rsid w:val="00E17C72"/>
    <w:rsid w:val="00E203F6"/>
    <w:rsid w:val="00E20BD6"/>
    <w:rsid w:val="00E20C96"/>
    <w:rsid w:val="00E22689"/>
    <w:rsid w:val="00E226C6"/>
    <w:rsid w:val="00E23DEF"/>
    <w:rsid w:val="00E24EBB"/>
    <w:rsid w:val="00E2502A"/>
    <w:rsid w:val="00E26119"/>
    <w:rsid w:val="00E261A2"/>
    <w:rsid w:val="00E26640"/>
    <w:rsid w:val="00E276FB"/>
    <w:rsid w:val="00E3111A"/>
    <w:rsid w:val="00E32A31"/>
    <w:rsid w:val="00E337A8"/>
    <w:rsid w:val="00E33B35"/>
    <w:rsid w:val="00E33F89"/>
    <w:rsid w:val="00E34A4D"/>
    <w:rsid w:val="00E34B79"/>
    <w:rsid w:val="00E34C16"/>
    <w:rsid w:val="00E35F4D"/>
    <w:rsid w:val="00E36766"/>
    <w:rsid w:val="00E36803"/>
    <w:rsid w:val="00E36CE5"/>
    <w:rsid w:val="00E405E9"/>
    <w:rsid w:val="00E407A2"/>
    <w:rsid w:val="00E40E61"/>
    <w:rsid w:val="00E4102F"/>
    <w:rsid w:val="00E41C93"/>
    <w:rsid w:val="00E41F86"/>
    <w:rsid w:val="00E42234"/>
    <w:rsid w:val="00E42249"/>
    <w:rsid w:val="00E44F04"/>
    <w:rsid w:val="00E455C9"/>
    <w:rsid w:val="00E46201"/>
    <w:rsid w:val="00E468CD"/>
    <w:rsid w:val="00E46C2B"/>
    <w:rsid w:val="00E47031"/>
    <w:rsid w:val="00E50355"/>
    <w:rsid w:val="00E51245"/>
    <w:rsid w:val="00E52CEF"/>
    <w:rsid w:val="00E54589"/>
    <w:rsid w:val="00E54828"/>
    <w:rsid w:val="00E54898"/>
    <w:rsid w:val="00E54B5F"/>
    <w:rsid w:val="00E5531F"/>
    <w:rsid w:val="00E5633E"/>
    <w:rsid w:val="00E5686C"/>
    <w:rsid w:val="00E569AB"/>
    <w:rsid w:val="00E56C28"/>
    <w:rsid w:val="00E56FAE"/>
    <w:rsid w:val="00E575A6"/>
    <w:rsid w:val="00E5768D"/>
    <w:rsid w:val="00E57FAE"/>
    <w:rsid w:val="00E605DB"/>
    <w:rsid w:val="00E60B94"/>
    <w:rsid w:val="00E6215E"/>
    <w:rsid w:val="00E6271E"/>
    <w:rsid w:val="00E62FF5"/>
    <w:rsid w:val="00E6313B"/>
    <w:rsid w:val="00E638FA"/>
    <w:rsid w:val="00E63E03"/>
    <w:rsid w:val="00E64665"/>
    <w:rsid w:val="00E64A11"/>
    <w:rsid w:val="00E654E8"/>
    <w:rsid w:val="00E65538"/>
    <w:rsid w:val="00E6593B"/>
    <w:rsid w:val="00E659F0"/>
    <w:rsid w:val="00E65C4E"/>
    <w:rsid w:val="00E6608A"/>
    <w:rsid w:val="00E66913"/>
    <w:rsid w:val="00E66FDF"/>
    <w:rsid w:val="00E67465"/>
    <w:rsid w:val="00E67724"/>
    <w:rsid w:val="00E67AE2"/>
    <w:rsid w:val="00E700C3"/>
    <w:rsid w:val="00E7114B"/>
    <w:rsid w:val="00E71283"/>
    <w:rsid w:val="00E71B16"/>
    <w:rsid w:val="00E71FBB"/>
    <w:rsid w:val="00E72B53"/>
    <w:rsid w:val="00E72EC7"/>
    <w:rsid w:val="00E73963"/>
    <w:rsid w:val="00E73EB0"/>
    <w:rsid w:val="00E741A0"/>
    <w:rsid w:val="00E745E4"/>
    <w:rsid w:val="00E75142"/>
    <w:rsid w:val="00E753A6"/>
    <w:rsid w:val="00E7550C"/>
    <w:rsid w:val="00E75650"/>
    <w:rsid w:val="00E75792"/>
    <w:rsid w:val="00E77594"/>
    <w:rsid w:val="00E81C24"/>
    <w:rsid w:val="00E825D5"/>
    <w:rsid w:val="00E832F9"/>
    <w:rsid w:val="00E837DE"/>
    <w:rsid w:val="00E8403A"/>
    <w:rsid w:val="00E846A5"/>
    <w:rsid w:val="00E84C32"/>
    <w:rsid w:val="00E86150"/>
    <w:rsid w:val="00E8625A"/>
    <w:rsid w:val="00E874C2"/>
    <w:rsid w:val="00E900AF"/>
    <w:rsid w:val="00E9028F"/>
    <w:rsid w:val="00E9090C"/>
    <w:rsid w:val="00E93080"/>
    <w:rsid w:val="00E940B5"/>
    <w:rsid w:val="00E94B62"/>
    <w:rsid w:val="00E956DE"/>
    <w:rsid w:val="00E96256"/>
    <w:rsid w:val="00E96684"/>
    <w:rsid w:val="00E9723F"/>
    <w:rsid w:val="00E97DFC"/>
    <w:rsid w:val="00EA0032"/>
    <w:rsid w:val="00EA04D1"/>
    <w:rsid w:val="00EA115C"/>
    <w:rsid w:val="00EA20B8"/>
    <w:rsid w:val="00EA3637"/>
    <w:rsid w:val="00EA5C8E"/>
    <w:rsid w:val="00EA6672"/>
    <w:rsid w:val="00EB0F99"/>
    <w:rsid w:val="00EB107B"/>
    <w:rsid w:val="00EB171B"/>
    <w:rsid w:val="00EB188E"/>
    <w:rsid w:val="00EB218C"/>
    <w:rsid w:val="00EB2473"/>
    <w:rsid w:val="00EB276F"/>
    <w:rsid w:val="00EB2AD2"/>
    <w:rsid w:val="00EB3160"/>
    <w:rsid w:val="00EB3923"/>
    <w:rsid w:val="00EB3C94"/>
    <w:rsid w:val="00EB51FE"/>
    <w:rsid w:val="00EB53E4"/>
    <w:rsid w:val="00EB5731"/>
    <w:rsid w:val="00EB62DF"/>
    <w:rsid w:val="00EB66BD"/>
    <w:rsid w:val="00EB679F"/>
    <w:rsid w:val="00EB7040"/>
    <w:rsid w:val="00EB77A2"/>
    <w:rsid w:val="00EB7C9C"/>
    <w:rsid w:val="00EC06A7"/>
    <w:rsid w:val="00EC0E88"/>
    <w:rsid w:val="00EC1726"/>
    <w:rsid w:val="00EC1DB9"/>
    <w:rsid w:val="00EC1EAF"/>
    <w:rsid w:val="00EC2698"/>
    <w:rsid w:val="00EC3B47"/>
    <w:rsid w:val="00EC48F3"/>
    <w:rsid w:val="00EC4E49"/>
    <w:rsid w:val="00EC4F46"/>
    <w:rsid w:val="00EC5ECD"/>
    <w:rsid w:val="00EC5ED6"/>
    <w:rsid w:val="00EC7C19"/>
    <w:rsid w:val="00ED0062"/>
    <w:rsid w:val="00ED00E7"/>
    <w:rsid w:val="00ED02D7"/>
    <w:rsid w:val="00ED107D"/>
    <w:rsid w:val="00ED1544"/>
    <w:rsid w:val="00ED1804"/>
    <w:rsid w:val="00ED1954"/>
    <w:rsid w:val="00ED1968"/>
    <w:rsid w:val="00ED1FD2"/>
    <w:rsid w:val="00ED2049"/>
    <w:rsid w:val="00ED2E3A"/>
    <w:rsid w:val="00ED32A2"/>
    <w:rsid w:val="00ED3B58"/>
    <w:rsid w:val="00ED414E"/>
    <w:rsid w:val="00ED4221"/>
    <w:rsid w:val="00ED4721"/>
    <w:rsid w:val="00ED4A8B"/>
    <w:rsid w:val="00ED5483"/>
    <w:rsid w:val="00ED68F2"/>
    <w:rsid w:val="00ED6E3D"/>
    <w:rsid w:val="00ED6FEC"/>
    <w:rsid w:val="00ED72B1"/>
    <w:rsid w:val="00EE033F"/>
    <w:rsid w:val="00EE15B4"/>
    <w:rsid w:val="00EE15F7"/>
    <w:rsid w:val="00EE19B2"/>
    <w:rsid w:val="00EE28BE"/>
    <w:rsid w:val="00EE2A16"/>
    <w:rsid w:val="00EE302F"/>
    <w:rsid w:val="00EE35EA"/>
    <w:rsid w:val="00EE4BD5"/>
    <w:rsid w:val="00EE5823"/>
    <w:rsid w:val="00EE5E16"/>
    <w:rsid w:val="00EE608C"/>
    <w:rsid w:val="00EE608D"/>
    <w:rsid w:val="00EE745B"/>
    <w:rsid w:val="00EF022E"/>
    <w:rsid w:val="00EF02D5"/>
    <w:rsid w:val="00EF0396"/>
    <w:rsid w:val="00EF03C2"/>
    <w:rsid w:val="00EF12AA"/>
    <w:rsid w:val="00EF1473"/>
    <w:rsid w:val="00EF204B"/>
    <w:rsid w:val="00EF2821"/>
    <w:rsid w:val="00EF2918"/>
    <w:rsid w:val="00EF293A"/>
    <w:rsid w:val="00EF3501"/>
    <w:rsid w:val="00EF3A13"/>
    <w:rsid w:val="00EF40AA"/>
    <w:rsid w:val="00EF46F4"/>
    <w:rsid w:val="00EF4AF4"/>
    <w:rsid w:val="00EF508C"/>
    <w:rsid w:val="00EF59DB"/>
    <w:rsid w:val="00EF6622"/>
    <w:rsid w:val="00EF74FD"/>
    <w:rsid w:val="00F000CD"/>
    <w:rsid w:val="00F003B1"/>
    <w:rsid w:val="00F00570"/>
    <w:rsid w:val="00F01B29"/>
    <w:rsid w:val="00F02F1F"/>
    <w:rsid w:val="00F031F3"/>
    <w:rsid w:val="00F03A85"/>
    <w:rsid w:val="00F03DEA"/>
    <w:rsid w:val="00F05666"/>
    <w:rsid w:val="00F056E5"/>
    <w:rsid w:val="00F05920"/>
    <w:rsid w:val="00F06092"/>
    <w:rsid w:val="00F07FE4"/>
    <w:rsid w:val="00F10EEA"/>
    <w:rsid w:val="00F11108"/>
    <w:rsid w:val="00F12102"/>
    <w:rsid w:val="00F12F28"/>
    <w:rsid w:val="00F14523"/>
    <w:rsid w:val="00F15424"/>
    <w:rsid w:val="00F15431"/>
    <w:rsid w:val="00F16052"/>
    <w:rsid w:val="00F171EF"/>
    <w:rsid w:val="00F20003"/>
    <w:rsid w:val="00F207C1"/>
    <w:rsid w:val="00F21E2E"/>
    <w:rsid w:val="00F21FAA"/>
    <w:rsid w:val="00F222C5"/>
    <w:rsid w:val="00F237FE"/>
    <w:rsid w:val="00F248F1"/>
    <w:rsid w:val="00F25892"/>
    <w:rsid w:val="00F26047"/>
    <w:rsid w:val="00F266FD"/>
    <w:rsid w:val="00F26DD2"/>
    <w:rsid w:val="00F27C6F"/>
    <w:rsid w:val="00F3013F"/>
    <w:rsid w:val="00F30DBE"/>
    <w:rsid w:val="00F31289"/>
    <w:rsid w:val="00F31E2A"/>
    <w:rsid w:val="00F31F11"/>
    <w:rsid w:val="00F3379A"/>
    <w:rsid w:val="00F339B0"/>
    <w:rsid w:val="00F34576"/>
    <w:rsid w:val="00F3612F"/>
    <w:rsid w:val="00F3656A"/>
    <w:rsid w:val="00F37051"/>
    <w:rsid w:val="00F371FD"/>
    <w:rsid w:val="00F376FA"/>
    <w:rsid w:val="00F37AAC"/>
    <w:rsid w:val="00F37E34"/>
    <w:rsid w:val="00F40345"/>
    <w:rsid w:val="00F409CA"/>
    <w:rsid w:val="00F40B54"/>
    <w:rsid w:val="00F41789"/>
    <w:rsid w:val="00F41DC2"/>
    <w:rsid w:val="00F41E69"/>
    <w:rsid w:val="00F44D2B"/>
    <w:rsid w:val="00F45371"/>
    <w:rsid w:val="00F454EA"/>
    <w:rsid w:val="00F46F19"/>
    <w:rsid w:val="00F475E2"/>
    <w:rsid w:val="00F47927"/>
    <w:rsid w:val="00F50CC3"/>
    <w:rsid w:val="00F51232"/>
    <w:rsid w:val="00F51297"/>
    <w:rsid w:val="00F5137F"/>
    <w:rsid w:val="00F5208B"/>
    <w:rsid w:val="00F5257E"/>
    <w:rsid w:val="00F5336E"/>
    <w:rsid w:val="00F5456C"/>
    <w:rsid w:val="00F5487C"/>
    <w:rsid w:val="00F557C1"/>
    <w:rsid w:val="00F56020"/>
    <w:rsid w:val="00F5681F"/>
    <w:rsid w:val="00F56B22"/>
    <w:rsid w:val="00F5726E"/>
    <w:rsid w:val="00F606BB"/>
    <w:rsid w:val="00F63128"/>
    <w:rsid w:val="00F64073"/>
    <w:rsid w:val="00F642C4"/>
    <w:rsid w:val="00F65CE5"/>
    <w:rsid w:val="00F66E73"/>
    <w:rsid w:val="00F679D7"/>
    <w:rsid w:val="00F67A28"/>
    <w:rsid w:val="00F67EBE"/>
    <w:rsid w:val="00F7037E"/>
    <w:rsid w:val="00F7060B"/>
    <w:rsid w:val="00F70CEA"/>
    <w:rsid w:val="00F70E80"/>
    <w:rsid w:val="00F718E1"/>
    <w:rsid w:val="00F71D60"/>
    <w:rsid w:val="00F72413"/>
    <w:rsid w:val="00F731C3"/>
    <w:rsid w:val="00F735A3"/>
    <w:rsid w:val="00F74E67"/>
    <w:rsid w:val="00F7558E"/>
    <w:rsid w:val="00F757F9"/>
    <w:rsid w:val="00F75C33"/>
    <w:rsid w:val="00F76532"/>
    <w:rsid w:val="00F818C7"/>
    <w:rsid w:val="00F8225B"/>
    <w:rsid w:val="00F83B3B"/>
    <w:rsid w:val="00F84907"/>
    <w:rsid w:val="00F852E9"/>
    <w:rsid w:val="00F86107"/>
    <w:rsid w:val="00F8648E"/>
    <w:rsid w:val="00F8681E"/>
    <w:rsid w:val="00F86E7F"/>
    <w:rsid w:val="00F87A3C"/>
    <w:rsid w:val="00F908AA"/>
    <w:rsid w:val="00F922FE"/>
    <w:rsid w:val="00F92664"/>
    <w:rsid w:val="00F9314F"/>
    <w:rsid w:val="00F93B3B"/>
    <w:rsid w:val="00F94646"/>
    <w:rsid w:val="00F95064"/>
    <w:rsid w:val="00F95AE5"/>
    <w:rsid w:val="00F9679A"/>
    <w:rsid w:val="00F97227"/>
    <w:rsid w:val="00FA0737"/>
    <w:rsid w:val="00FA077F"/>
    <w:rsid w:val="00FA0A25"/>
    <w:rsid w:val="00FA0F89"/>
    <w:rsid w:val="00FA13E1"/>
    <w:rsid w:val="00FA1965"/>
    <w:rsid w:val="00FA1CF9"/>
    <w:rsid w:val="00FA2922"/>
    <w:rsid w:val="00FA4AF3"/>
    <w:rsid w:val="00FA4FD1"/>
    <w:rsid w:val="00FA5162"/>
    <w:rsid w:val="00FA5731"/>
    <w:rsid w:val="00FA6306"/>
    <w:rsid w:val="00FA70ED"/>
    <w:rsid w:val="00FA76E1"/>
    <w:rsid w:val="00FA7FF9"/>
    <w:rsid w:val="00FB01E4"/>
    <w:rsid w:val="00FB1224"/>
    <w:rsid w:val="00FB1B92"/>
    <w:rsid w:val="00FB1C67"/>
    <w:rsid w:val="00FB2758"/>
    <w:rsid w:val="00FB3D3E"/>
    <w:rsid w:val="00FB64D3"/>
    <w:rsid w:val="00FB7348"/>
    <w:rsid w:val="00FB7554"/>
    <w:rsid w:val="00FB76F1"/>
    <w:rsid w:val="00FB7788"/>
    <w:rsid w:val="00FC1330"/>
    <w:rsid w:val="00FC14AF"/>
    <w:rsid w:val="00FC1823"/>
    <w:rsid w:val="00FC3058"/>
    <w:rsid w:val="00FC3183"/>
    <w:rsid w:val="00FC3882"/>
    <w:rsid w:val="00FC402F"/>
    <w:rsid w:val="00FC493A"/>
    <w:rsid w:val="00FC59ED"/>
    <w:rsid w:val="00FC7170"/>
    <w:rsid w:val="00FC772E"/>
    <w:rsid w:val="00FC7AEB"/>
    <w:rsid w:val="00FD042F"/>
    <w:rsid w:val="00FD1B25"/>
    <w:rsid w:val="00FD34EE"/>
    <w:rsid w:val="00FD3FFC"/>
    <w:rsid w:val="00FD457E"/>
    <w:rsid w:val="00FD5DDF"/>
    <w:rsid w:val="00FD790B"/>
    <w:rsid w:val="00FE000E"/>
    <w:rsid w:val="00FE244A"/>
    <w:rsid w:val="00FE25A7"/>
    <w:rsid w:val="00FE280F"/>
    <w:rsid w:val="00FE3FF5"/>
    <w:rsid w:val="00FE46E0"/>
    <w:rsid w:val="00FE4769"/>
    <w:rsid w:val="00FE4ED2"/>
    <w:rsid w:val="00FE5998"/>
    <w:rsid w:val="00FE6CC0"/>
    <w:rsid w:val="00FE6D1C"/>
    <w:rsid w:val="00FE7FB0"/>
    <w:rsid w:val="00FF0831"/>
    <w:rsid w:val="00FF1581"/>
    <w:rsid w:val="00FF2366"/>
    <w:rsid w:val="00FF2D4F"/>
    <w:rsid w:val="00FF4E59"/>
    <w:rsid w:val="00FF67B3"/>
    <w:rsid w:val="00FF6C6C"/>
    <w:rsid w:val="00FF7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4563,#2e8fb2,#2291be,#0b96d5,#0ba0d5,#0095d8,#00a7ce,#0097ba"/>
    </o:shapedefaults>
    <o:shapelayout v:ext="edit">
      <o:idmap v:ext="edit" data="2"/>
    </o:shapelayout>
  </w:shapeDefaults>
  <w:decimalSymbol w:val=","/>
  <w:listSeparator w:val=";"/>
  <w14:docId w14:val="78E3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C8"/>
    <w:pPr>
      <w:spacing w:before="100"/>
    </w:pPr>
    <w:rPr>
      <w:rFonts w:ascii="Arial" w:hAnsi="Arial"/>
      <w:sz w:val="22"/>
    </w:rPr>
  </w:style>
  <w:style w:type="paragraph" w:styleId="Ttulo1">
    <w:name w:val="heading 1"/>
    <w:basedOn w:val="Normal"/>
    <w:next w:val="Normal"/>
    <w:qFormat/>
    <w:rsid w:val="004D1484"/>
    <w:pPr>
      <w:keepNext/>
      <w:numPr>
        <w:numId w:val="4"/>
      </w:numPr>
      <w:ind w:right="-4934"/>
      <w:outlineLvl w:val="0"/>
    </w:pPr>
    <w:rPr>
      <w:sz w:val="28"/>
    </w:rPr>
  </w:style>
  <w:style w:type="paragraph" w:styleId="Ttulo2">
    <w:name w:val="heading 2"/>
    <w:basedOn w:val="Normal"/>
    <w:next w:val="Normal"/>
    <w:qFormat/>
    <w:rsid w:val="00BD6DBB"/>
    <w:pPr>
      <w:keepNext/>
      <w:numPr>
        <w:ilvl w:val="1"/>
        <w:numId w:val="4"/>
      </w:numPr>
      <w:ind w:left="8516" w:hanging="578"/>
      <w:outlineLvl w:val="1"/>
    </w:pPr>
    <w:rPr>
      <w:b/>
      <w:sz w:val="36"/>
    </w:rPr>
  </w:style>
  <w:style w:type="paragraph" w:styleId="Ttulo3">
    <w:name w:val="heading 3"/>
    <w:basedOn w:val="Normal"/>
    <w:next w:val="Normal"/>
    <w:qFormat/>
    <w:rsid w:val="003F4114"/>
    <w:pPr>
      <w:keepNext/>
      <w:numPr>
        <w:ilvl w:val="2"/>
        <w:numId w:val="4"/>
      </w:numPr>
      <w:outlineLvl w:val="2"/>
    </w:pPr>
    <w:rPr>
      <w:sz w:val="28"/>
    </w:rPr>
  </w:style>
  <w:style w:type="paragraph" w:styleId="Ttulo4">
    <w:name w:val="heading 4"/>
    <w:basedOn w:val="Normal"/>
    <w:next w:val="Normal"/>
    <w:qFormat/>
    <w:rsid w:val="003F4114"/>
    <w:pPr>
      <w:keepNext/>
      <w:numPr>
        <w:ilvl w:val="3"/>
        <w:numId w:val="4"/>
      </w:numPr>
      <w:spacing w:before="240" w:after="60"/>
      <w:jc w:val="both"/>
      <w:outlineLvl w:val="3"/>
    </w:pPr>
    <w:rPr>
      <w:rFonts w:ascii="Times New Roman" w:hAnsi="Times New Roman"/>
      <w:b/>
      <w:bCs/>
      <w:sz w:val="28"/>
      <w:szCs w:val="28"/>
    </w:rPr>
  </w:style>
  <w:style w:type="paragraph" w:styleId="Ttulo5">
    <w:name w:val="heading 5"/>
    <w:basedOn w:val="Normal"/>
    <w:next w:val="Normal"/>
    <w:qFormat/>
    <w:rsid w:val="003F4114"/>
    <w:pPr>
      <w:numPr>
        <w:ilvl w:val="4"/>
        <w:numId w:val="4"/>
      </w:numPr>
      <w:spacing w:before="240" w:after="60"/>
      <w:jc w:val="both"/>
      <w:outlineLvl w:val="4"/>
    </w:pPr>
    <w:rPr>
      <w:b/>
      <w:bCs/>
      <w:i/>
      <w:iCs/>
      <w:sz w:val="26"/>
      <w:szCs w:val="26"/>
    </w:rPr>
  </w:style>
  <w:style w:type="paragraph" w:styleId="Ttulo6">
    <w:name w:val="heading 6"/>
    <w:basedOn w:val="Normal"/>
    <w:next w:val="Normal"/>
    <w:qFormat/>
    <w:rsid w:val="003F4114"/>
    <w:pPr>
      <w:numPr>
        <w:ilvl w:val="5"/>
        <w:numId w:val="4"/>
      </w:numPr>
      <w:spacing w:before="240" w:after="60"/>
      <w:jc w:val="both"/>
      <w:outlineLvl w:val="5"/>
    </w:pPr>
    <w:rPr>
      <w:rFonts w:ascii="Times New Roman" w:hAnsi="Times New Roman"/>
      <w:b/>
      <w:bCs/>
      <w:szCs w:val="22"/>
    </w:rPr>
  </w:style>
  <w:style w:type="paragraph" w:styleId="Ttulo7">
    <w:name w:val="heading 7"/>
    <w:basedOn w:val="Normal"/>
    <w:next w:val="Normal"/>
    <w:qFormat/>
    <w:rsid w:val="003F4114"/>
    <w:pPr>
      <w:numPr>
        <w:ilvl w:val="6"/>
        <w:numId w:val="4"/>
      </w:numPr>
      <w:spacing w:before="240" w:after="60"/>
      <w:jc w:val="both"/>
      <w:outlineLvl w:val="6"/>
    </w:pPr>
    <w:rPr>
      <w:rFonts w:ascii="Times New Roman" w:hAnsi="Times New Roman"/>
      <w:sz w:val="24"/>
      <w:szCs w:val="24"/>
    </w:rPr>
  </w:style>
  <w:style w:type="paragraph" w:styleId="Ttulo8">
    <w:name w:val="heading 8"/>
    <w:basedOn w:val="Normal"/>
    <w:next w:val="Normal"/>
    <w:qFormat/>
    <w:rsid w:val="003F4114"/>
    <w:pPr>
      <w:numPr>
        <w:ilvl w:val="7"/>
        <w:numId w:val="4"/>
      </w:numPr>
      <w:spacing w:before="240" w:after="60"/>
      <w:jc w:val="both"/>
      <w:outlineLvl w:val="7"/>
    </w:pPr>
    <w:rPr>
      <w:rFonts w:ascii="Times New Roman" w:hAnsi="Times New Roman"/>
      <w:i/>
      <w:iCs/>
      <w:sz w:val="24"/>
      <w:szCs w:val="24"/>
    </w:rPr>
  </w:style>
  <w:style w:type="paragraph" w:styleId="Ttulo9">
    <w:name w:val="heading 9"/>
    <w:basedOn w:val="Normal"/>
    <w:next w:val="Normal"/>
    <w:qFormat/>
    <w:rsid w:val="003F4114"/>
    <w:pPr>
      <w:numPr>
        <w:ilvl w:val="8"/>
        <w:numId w:val="4"/>
      </w:numPr>
      <w:spacing w:before="240" w:after="60"/>
      <w:jc w:val="both"/>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tuloREE">
    <w:name w:val="Subtítulo REE"/>
    <w:next w:val="Normal"/>
    <w:rsid w:val="004D1484"/>
    <w:pPr>
      <w:spacing w:before="240"/>
    </w:pPr>
    <w:rPr>
      <w:rFonts w:ascii="Arial" w:hAnsi="Arial"/>
      <w:b/>
      <w:noProof/>
      <w:sz w:val="22"/>
    </w:rPr>
  </w:style>
  <w:style w:type="paragraph" w:customStyle="1" w:styleId="TtuloDoc">
    <w:name w:val="Título Doc."/>
    <w:rsid w:val="004D1484"/>
    <w:rPr>
      <w:rFonts w:ascii="Arial" w:hAnsi="Arial"/>
      <w:b/>
      <w:noProof/>
      <w:sz w:val="36"/>
    </w:rPr>
  </w:style>
  <w:style w:type="paragraph" w:customStyle="1" w:styleId="FechayDpto">
    <w:name w:val="Fecha y Dpto."/>
    <w:rsid w:val="004D1484"/>
    <w:rPr>
      <w:rFonts w:ascii="Arial" w:hAnsi="Arial"/>
      <w:noProof/>
      <w:sz w:val="28"/>
    </w:rPr>
  </w:style>
  <w:style w:type="paragraph" w:customStyle="1" w:styleId="TtuloREE">
    <w:name w:val="Título REE"/>
    <w:next w:val="Normal"/>
    <w:rsid w:val="004D1484"/>
    <w:pPr>
      <w:spacing w:before="300"/>
    </w:pPr>
    <w:rPr>
      <w:rFonts w:ascii="Arial" w:hAnsi="Arial"/>
      <w:b/>
      <w:noProof/>
      <w:sz w:val="24"/>
    </w:rPr>
  </w:style>
  <w:style w:type="paragraph" w:customStyle="1" w:styleId="TextoBolo">
    <w:name w:val="Texto Bolo"/>
    <w:basedOn w:val="Normal"/>
    <w:rsid w:val="004D1484"/>
    <w:pPr>
      <w:ind w:left="170" w:hanging="170"/>
      <w:jc w:val="both"/>
    </w:pPr>
  </w:style>
  <w:style w:type="paragraph" w:styleId="Encabezado">
    <w:name w:val="header"/>
    <w:basedOn w:val="Normal"/>
    <w:link w:val="EncabezadoCar"/>
    <w:uiPriority w:val="99"/>
    <w:rsid w:val="004D1484"/>
    <w:pPr>
      <w:tabs>
        <w:tab w:val="center" w:pos="4252"/>
        <w:tab w:val="right" w:pos="8504"/>
      </w:tabs>
    </w:pPr>
  </w:style>
  <w:style w:type="paragraph" w:styleId="Piedepgina">
    <w:name w:val="footer"/>
    <w:basedOn w:val="Normal"/>
    <w:link w:val="PiedepginaCar"/>
    <w:uiPriority w:val="99"/>
    <w:rsid w:val="004D1484"/>
    <w:pPr>
      <w:tabs>
        <w:tab w:val="center" w:pos="4252"/>
        <w:tab w:val="right" w:pos="8504"/>
      </w:tabs>
    </w:pPr>
  </w:style>
  <w:style w:type="character" w:styleId="Nmerodepgina">
    <w:name w:val="page number"/>
    <w:basedOn w:val="Fuentedeprrafopredeter"/>
    <w:rsid w:val="004D1484"/>
  </w:style>
  <w:style w:type="paragraph" w:styleId="TDC1">
    <w:name w:val="toc 1"/>
    <w:basedOn w:val="Normal"/>
    <w:next w:val="Normal"/>
    <w:autoRedefine/>
    <w:uiPriority w:val="39"/>
    <w:rsid w:val="009E539B"/>
    <w:pPr>
      <w:tabs>
        <w:tab w:val="right" w:leader="dot" w:pos="8505"/>
      </w:tabs>
      <w:spacing w:before="60" w:after="60"/>
      <w:ind w:left="658" w:right="709" w:hanging="658"/>
    </w:pPr>
    <w:rPr>
      <w:rFonts w:cs="Arial"/>
      <w:bCs/>
      <w:smallCaps/>
      <w:szCs w:val="22"/>
    </w:rPr>
  </w:style>
  <w:style w:type="paragraph" w:styleId="Textoindependiente">
    <w:name w:val="Body Text"/>
    <w:basedOn w:val="Normal"/>
    <w:link w:val="TextoindependienteCar"/>
    <w:uiPriority w:val="1"/>
    <w:qFormat/>
    <w:rsid w:val="00D644BD"/>
    <w:pPr>
      <w:spacing w:before="0" w:after="120"/>
      <w:jc w:val="both"/>
    </w:pPr>
    <w:rPr>
      <w:rFonts w:cs="Arial"/>
      <w:b/>
      <w:bCs/>
      <w:snapToGrid w:val="0"/>
      <w:color w:val="000000"/>
      <w:sz w:val="20"/>
    </w:rPr>
  </w:style>
  <w:style w:type="character" w:styleId="Hipervnculo">
    <w:name w:val="Hyperlink"/>
    <w:basedOn w:val="Fuentedeprrafopredeter"/>
    <w:uiPriority w:val="99"/>
    <w:rsid w:val="00D644BD"/>
    <w:rPr>
      <w:color w:val="0000FF"/>
      <w:u w:val="single"/>
    </w:rPr>
  </w:style>
  <w:style w:type="paragraph" w:styleId="Descripcin">
    <w:name w:val="caption"/>
    <w:aliases w:val="Epígrafe Tablas GdD 2"/>
    <w:basedOn w:val="Normal"/>
    <w:next w:val="Normal"/>
    <w:autoRedefine/>
    <w:qFormat/>
    <w:rsid w:val="00CD41CF"/>
    <w:pPr>
      <w:spacing w:before="120" w:after="120"/>
      <w:jc w:val="center"/>
    </w:pPr>
    <w:rPr>
      <w:bCs/>
      <w:i/>
      <w:sz w:val="20"/>
    </w:rPr>
  </w:style>
  <w:style w:type="paragraph" w:styleId="Tabladeilustraciones">
    <w:name w:val="table of figures"/>
    <w:basedOn w:val="Normal"/>
    <w:next w:val="Normal"/>
    <w:link w:val="TabladeilustracionesCar"/>
    <w:autoRedefine/>
    <w:uiPriority w:val="99"/>
    <w:qFormat/>
    <w:rsid w:val="00B25837"/>
    <w:pPr>
      <w:tabs>
        <w:tab w:val="right" w:leader="dot" w:pos="8505"/>
      </w:tabs>
      <w:spacing w:before="0" w:after="120"/>
      <w:ind w:left="442" w:hanging="442"/>
      <w:jc w:val="both"/>
    </w:pPr>
    <w:rPr>
      <w:noProof/>
      <w:szCs w:val="22"/>
    </w:rPr>
  </w:style>
  <w:style w:type="character" w:customStyle="1" w:styleId="TabladeilustracionesCar">
    <w:name w:val="Tabla de ilustraciones Car"/>
    <w:basedOn w:val="Fuentedeprrafopredeter"/>
    <w:link w:val="Tabladeilustraciones"/>
    <w:uiPriority w:val="99"/>
    <w:rsid w:val="00B25837"/>
    <w:rPr>
      <w:rFonts w:ascii="Arial" w:hAnsi="Arial"/>
      <w:noProof/>
      <w:sz w:val="22"/>
      <w:szCs w:val="22"/>
    </w:rPr>
  </w:style>
  <w:style w:type="paragraph" w:customStyle="1" w:styleId="Titulo1GdD">
    <w:name w:val="Titulo 1GdD"/>
    <w:basedOn w:val="Ttulo1"/>
    <w:autoRedefine/>
    <w:rsid w:val="00D049CE"/>
    <w:pPr>
      <w:numPr>
        <w:numId w:val="5"/>
      </w:numPr>
      <w:pBdr>
        <w:bottom w:val="single" w:sz="4" w:space="0" w:color="auto"/>
      </w:pBdr>
      <w:spacing w:before="240" w:after="240"/>
      <w:ind w:right="0"/>
      <w:jc w:val="both"/>
    </w:pPr>
    <w:rPr>
      <w:b/>
      <w:bCs/>
      <w:smallCaps/>
      <w:snapToGrid w:val="0"/>
      <w:color w:val="000000"/>
      <w:sz w:val="24"/>
      <w:szCs w:val="24"/>
    </w:rPr>
  </w:style>
  <w:style w:type="paragraph" w:customStyle="1" w:styleId="EstiloIzquierda1">
    <w:name w:val="Estilo Izquierda1"/>
    <w:basedOn w:val="Normal"/>
    <w:rsid w:val="00D644BD"/>
    <w:pPr>
      <w:spacing w:before="0" w:after="120"/>
      <w:jc w:val="both"/>
    </w:pPr>
  </w:style>
  <w:style w:type="paragraph" w:customStyle="1" w:styleId="PREFACE">
    <w:name w:val="PREFACE"/>
    <w:basedOn w:val="Ttulo1"/>
    <w:autoRedefine/>
    <w:rsid w:val="00D644BD"/>
    <w:pPr>
      <w:spacing w:before="240" w:after="240"/>
      <w:ind w:right="0"/>
      <w:jc w:val="both"/>
    </w:pPr>
    <w:rPr>
      <w:b/>
      <w:iCs/>
      <w:smallCaps/>
      <w:szCs w:val="28"/>
      <w:lang w:val="en-US"/>
    </w:rPr>
  </w:style>
  <w:style w:type="character" w:customStyle="1" w:styleId="a10601">
    <w:name w:val="a10601"/>
    <w:basedOn w:val="Fuentedeprrafopredeter"/>
    <w:rsid w:val="00AE5440"/>
    <w:rPr>
      <w:rFonts w:ascii="Arial" w:hAnsi="Arial" w:cs="Arial" w:hint="default"/>
      <w:vanish w:val="0"/>
      <w:webHidden w:val="0"/>
      <w:sz w:val="11"/>
      <w:szCs w:val="11"/>
      <w:specVanish w:val="0"/>
    </w:rPr>
  </w:style>
  <w:style w:type="character" w:customStyle="1" w:styleId="lex1">
    <w:name w:val="lex1"/>
    <w:basedOn w:val="Fuentedeprrafopredeter"/>
    <w:rsid w:val="00AE5440"/>
    <w:rPr>
      <w:strike w:val="0"/>
      <w:dstrike w:val="0"/>
      <w:u w:val="none"/>
      <w:effect w:val="none"/>
    </w:rPr>
  </w:style>
  <w:style w:type="paragraph" w:styleId="NormalWeb">
    <w:name w:val="Normal (Web)"/>
    <w:basedOn w:val="Normal"/>
    <w:uiPriority w:val="99"/>
    <w:rsid w:val="00241E05"/>
    <w:pPr>
      <w:spacing w:beforeAutospacing="1" w:after="100" w:afterAutospacing="1"/>
    </w:pPr>
    <w:rPr>
      <w:rFonts w:ascii="Times New Roman" w:hAnsi="Times New Roman"/>
      <w:color w:val="000000"/>
      <w:sz w:val="24"/>
      <w:szCs w:val="24"/>
    </w:rPr>
  </w:style>
  <w:style w:type="character" w:styleId="Refdecomentario">
    <w:name w:val="annotation reference"/>
    <w:basedOn w:val="Fuentedeprrafopredeter"/>
    <w:semiHidden/>
    <w:rsid w:val="008F0150"/>
    <w:rPr>
      <w:sz w:val="16"/>
      <w:szCs w:val="16"/>
    </w:rPr>
  </w:style>
  <w:style w:type="paragraph" w:styleId="Textocomentario">
    <w:name w:val="annotation text"/>
    <w:basedOn w:val="Normal"/>
    <w:link w:val="TextocomentarioCar"/>
    <w:semiHidden/>
    <w:rsid w:val="008F0150"/>
    <w:pPr>
      <w:spacing w:before="0"/>
    </w:pPr>
    <w:rPr>
      <w:rFonts w:ascii="Times New Roman" w:hAnsi="Times New Roman"/>
      <w:sz w:val="20"/>
    </w:rPr>
  </w:style>
  <w:style w:type="paragraph" w:styleId="Textodeglobo">
    <w:name w:val="Balloon Text"/>
    <w:basedOn w:val="Normal"/>
    <w:semiHidden/>
    <w:rsid w:val="008F0150"/>
    <w:rPr>
      <w:rFonts w:ascii="Tahoma" w:hAnsi="Tahoma" w:cs="Tahoma"/>
      <w:sz w:val="16"/>
      <w:szCs w:val="16"/>
    </w:rPr>
  </w:style>
  <w:style w:type="paragraph" w:styleId="Asuntodelcomentario">
    <w:name w:val="annotation subject"/>
    <w:basedOn w:val="Textocomentario"/>
    <w:next w:val="Textocomentario"/>
    <w:semiHidden/>
    <w:rsid w:val="00365D2E"/>
    <w:pPr>
      <w:spacing w:before="100"/>
    </w:pPr>
    <w:rPr>
      <w:rFonts w:ascii="Arial" w:hAnsi="Arial"/>
      <w:b/>
      <w:bCs/>
    </w:rPr>
  </w:style>
  <w:style w:type="paragraph" w:styleId="Textoindependiente3">
    <w:name w:val="Body Text 3"/>
    <w:basedOn w:val="Normal"/>
    <w:rsid w:val="00B21A00"/>
    <w:pPr>
      <w:spacing w:after="120"/>
    </w:pPr>
    <w:rPr>
      <w:sz w:val="16"/>
      <w:szCs w:val="16"/>
    </w:rPr>
  </w:style>
  <w:style w:type="paragraph" w:styleId="Ttulo">
    <w:name w:val="Title"/>
    <w:basedOn w:val="Normal"/>
    <w:qFormat/>
    <w:rsid w:val="00B21A00"/>
    <w:pPr>
      <w:spacing w:before="0"/>
      <w:jc w:val="center"/>
    </w:pPr>
    <w:rPr>
      <w:rFonts w:ascii="Times New Roman" w:hAnsi="Times New Roman"/>
      <w:b/>
      <w:bCs/>
      <w:sz w:val="24"/>
      <w:szCs w:val="24"/>
      <w:u w:val="single"/>
    </w:rPr>
  </w:style>
  <w:style w:type="paragraph" w:styleId="Textonotapie">
    <w:name w:val="footnote text"/>
    <w:basedOn w:val="Normal"/>
    <w:semiHidden/>
    <w:rsid w:val="001F1A65"/>
    <w:pPr>
      <w:spacing w:before="0"/>
    </w:pPr>
    <w:rPr>
      <w:sz w:val="20"/>
    </w:rPr>
  </w:style>
  <w:style w:type="character" w:styleId="Refdenotaalpie">
    <w:name w:val="footnote reference"/>
    <w:basedOn w:val="Fuentedeprrafopredeter"/>
    <w:semiHidden/>
    <w:rsid w:val="001F1A65"/>
    <w:rPr>
      <w:vertAlign w:val="superscript"/>
    </w:rPr>
  </w:style>
  <w:style w:type="paragraph" w:styleId="Mapadeldocumento">
    <w:name w:val="Document Map"/>
    <w:basedOn w:val="Normal"/>
    <w:semiHidden/>
    <w:rsid w:val="000E4AC9"/>
    <w:pPr>
      <w:shd w:val="clear" w:color="auto" w:fill="000080"/>
    </w:pPr>
    <w:rPr>
      <w:rFonts w:ascii="Tahoma" w:hAnsi="Tahoma" w:cs="Tahoma"/>
      <w:sz w:val="20"/>
    </w:rPr>
  </w:style>
  <w:style w:type="paragraph" w:customStyle="1" w:styleId="EstiloEpgrafeSinCursiva">
    <w:name w:val="Estilo Epígrafe + Sin Cursiva"/>
    <w:basedOn w:val="Tabladeilustraciones"/>
    <w:link w:val="EstiloEpgrafeSinCursivaCar"/>
    <w:autoRedefine/>
    <w:rsid w:val="00CE7960"/>
    <w:pPr>
      <w:jc w:val="center"/>
    </w:pPr>
    <w:rPr>
      <w:bCs/>
      <w:i/>
    </w:rPr>
  </w:style>
  <w:style w:type="character" w:customStyle="1" w:styleId="EstiloEpgrafeSinCursivaCar">
    <w:name w:val="Estilo Epígrafe + Sin Cursiva Car"/>
    <w:basedOn w:val="TabladeilustracionesCar"/>
    <w:link w:val="EstiloEpgrafeSinCursiva"/>
    <w:rsid w:val="00CE7960"/>
    <w:rPr>
      <w:rFonts w:ascii="Arial" w:hAnsi="Arial"/>
      <w:bCs/>
      <w:i/>
      <w:noProof/>
      <w:sz w:val="22"/>
      <w:szCs w:val="22"/>
    </w:rPr>
  </w:style>
  <w:style w:type="paragraph" w:customStyle="1" w:styleId="Titulo2GdD">
    <w:name w:val="Titulo 2 GdD"/>
    <w:basedOn w:val="Ttulo2"/>
    <w:next w:val="Normal"/>
    <w:autoRedefine/>
    <w:rsid w:val="00D049CE"/>
    <w:pPr>
      <w:numPr>
        <w:numId w:val="6"/>
      </w:numPr>
      <w:spacing w:after="240"/>
      <w:jc w:val="both"/>
    </w:pPr>
    <w:rPr>
      <w:rFonts w:cs="Arial"/>
      <w:i/>
      <w:iCs/>
      <w:sz w:val="22"/>
      <w:szCs w:val="22"/>
    </w:rPr>
  </w:style>
  <w:style w:type="paragraph" w:styleId="TDC2">
    <w:name w:val="toc 2"/>
    <w:basedOn w:val="Normal"/>
    <w:next w:val="Normal"/>
    <w:autoRedefine/>
    <w:uiPriority w:val="39"/>
    <w:rsid w:val="00FC3058"/>
    <w:pPr>
      <w:tabs>
        <w:tab w:val="left" w:pos="709"/>
        <w:tab w:val="right" w:leader="dot" w:pos="8505"/>
      </w:tabs>
      <w:ind w:left="1090" w:right="1275" w:hanging="658"/>
      <w:jc w:val="both"/>
    </w:pPr>
  </w:style>
  <w:style w:type="paragraph" w:customStyle="1" w:styleId="Anexo">
    <w:name w:val="Anexo"/>
    <w:next w:val="Normal"/>
    <w:autoRedefine/>
    <w:rsid w:val="001C15EB"/>
    <w:rPr>
      <w:rFonts w:ascii="Arial" w:hAnsi="Arial"/>
      <w:b/>
      <w:sz w:val="24"/>
    </w:rPr>
  </w:style>
  <w:style w:type="paragraph" w:customStyle="1" w:styleId="AnexoGdD">
    <w:name w:val="Anexo GdD"/>
    <w:next w:val="Normal"/>
    <w:autoRedefine/>
    <w:rsid w:val="001C15EB"/>
    <w:pPr>
      <w:pBdr>
        <w:bottom w:val="single" w:sz="4" w:space="1" w:color="auto"/>
      </w:pBdr>
    </w:pPr>
    <w:rPr>
      <w:rFonts w:ascii="ArialMT" w:hAnsi="ArialMT"/>
      <w:b/>
      <w:i/>
      <w:iCs/>
      <w:sz w:val="24"/>
      <w:szCs w:val="24"/>
    </w:rPr>
  </w:style>
  <w:style w:type="paragraph" w:customStyle="1" w:styleId="Ttulo3GdD">
    <w:name w:val="Título 3 GdD"/>
    <w:basedOn w:val="Ttulo3"/>
    <w:next w:val="Normal"/>
    <w:autoRedefine/>
    <w:rsid w:val="00314A7C"/>
    <w:pPr>
      <w:numPr>
        <w:numId w:val="1"/>
      </w:numPr>
    </w:pPr>
    <w:rPr>
      <w:b/>
      <w:i/>
      <w:iCs/>
      <w:sz w:val="24"/>
      <w:szCs w:val="24"/>
    </w:rPr>
  </w:style>
  <w:style w:type="paragraph" w:customStyle="1" w:styleId="Titulo3GdD">
    <w:name w:val="Titulo 3 GdD"/>
    <w:basedOn w:val="Ttulo3"/>
    <w:autoRedefine/>
    <w:rsid w:val="00943C7E"/>
    <w:rPr>
      <w:b/>
      <w:i/>
      <w:sz w:val="24"/>
    </w:rPr>
  </w:style>
  <w:style w:type="paragraph" w:customStyle="1" w:styleId="EstiloTtulo1InferiorSencilloAutomtico05ptoAnchode">
    <w:name w:val="Estilo Título 1 + Inferior: (Sencillo Automático  05 pto Ancho de..."/>
    <w:basedOn w:val="Ttulo1"/>
    <w:rsid w:val="00E1046F"/>
    <w:pPr>
      <w:pBdr>
        <w:bottom w:val="single" w:sz="4" w:space="1" w:color="auto"/>
      </w:pBdr>
      <w:tabs>
        <w:tab w:val="num" w:pos="432"/>
      </w:tabs>
      <w:spacing w:before="240" w:after="240"/>
      <w:ind w:right="0"/>
    </w:pPr>
    <w:rPr>
      <w:b/>
      <w:bCs/>
      <w:smallCaps/>
      <w:snapToGrid w:val="0"/>
      <w:color w:val="000000"/>
      <w:sz w:val="24"/>
      <w:szCs w:val="24"/>
    </w:rPr>
  </w:style>
  <w:style w:type="paragraph" w:customStyle="1" w:styleId="DocManolo">
    <w:name w:val="Doc Manolo"/>
    <w:basedOn w:val="Normal"/>
    <w:rsid w:val="008F350F"/>
    <w:pPr>
      <w:jc w:val="both"/>
    </w:pPr>
    <w:rPr>
      <w:rFonts w:cs="Arial"/>
      <w:color w:val="333399"/>
    </w:rPr>
  </w:style>
  <w:style w:type="paragraph" w:styleId="TDC3">
    <w:name w:val="toc 3"/>
    <w:basedOn w:val="Normal"/>
    <w:next w:val="Normal"/>
    <w:autoRedefine/>
    <w:uiPriority w:val="39"/>
    <w:rsid w:val="00AB3AC3"/>
    <w:pPr>
      <w:tabs>
        <w:tab w:val="left" w:pos="709"/>
        <w:tab w:val="right" w:leader="dot" w:pos="8494"/>
      </w:tabs>
      <w:ind w:right="992"/>
    </w:pPr>
  </w:style>
  <w:style w:type="table" w:styleId="Tablaconcuadrcula">
    <w:name w:val="Table Grid"/>
    <w:basedOn w:val="Tablanormal"/>
    <w:uiPriority w:val="59"/>
    <w:rsid w:val="001A681B"/>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tulo2Balances">
    <w:name w:val="Subtítulo2 Balances"/>
    <w:basedOn w:val="Normal"/>
    <w:rsid w:val="00AF10B5"/>
    <w:pPr>
      <w:tabs>
        <w:tab w:val="left" w:pos="3999"/>
      </w:tabs>
      <w:spacing w:before="0" w:after="160" w:line="280" w:lineRule="exact"/>
    </w:pPr>
    <w:rPr>
      <w:b/>
      <w:smallCaps/>
      <w:szCs w:val="24"/>
    </w:rPr>
  </w:style>
  <w:style w:type="paragraph" w:customStyle="1" w:styleId="Texto2">
    <w:name w:val="Texto2"/>
    <w:basedOn w:val="Normal"/>
    <w:rsid w:val="006900F5"/>
    <w:pPr>
      <w:numPr>
        <w:ilvl w:val="1"/>
        <w:numId w:val="2"/>
      </w:numPr>
      <w:spacing w:before="0" w:line="288" w:lineRule="auto"/>
      <w:jc w:val="both"/>
    </w:pPr>
    <w:rPr>
      <w:rFonts w:cs="Arial"/>
      <w:spacing w:val="-2"/>
      <w:sz w:val="24"/>
      <w:szCs w:val="24"/>
      <w:lang w:val="es-ES_tradnl"/>
    </w:rPr>
  </w:style>
  <w:style w:type="paragraph" w:styleId="Prrafodelista">
    <w:name w:val="List Paragraph"/>
    <w:basedOn w:val="Normal"/>
    <w:uiPriority w:val="34"/>
    <w:qFormat/>
    <w:rsid w:val="00010F59"/>
    <w:pPr>
      <w:ind w:left="720"/>
      <w:contextualSpacing/>
    </w:pPr>
  </w:style>
  <w:style w:type="paragraph" w:styleId="Listaconvietas2">
    <w:name w:val="List Bullet 2"/>
    <w:basedOn w:val="Normal"/>
    <w:rsid w:val="00095546"/>
    <w:pPr>
      <w:numPr>
        <w:numId w:val="3"/>
      </w:numPr>
      <w:contextualSpacing/>
    </w:pPr>
  </w:style>
  <w:style w:type="paragraph" w:styleId="Continuarlista">
    <w:name w:val="List Continue"/>
    <w:basedOn w:val="Normal"/>
    <w:rsid w:val="00095546"/>
    <w:pPr>
      <w:spacing w:after="120"/>
      <w:ind w:left="283"/>
      <w:contextualSpacing/>
    </w:pPr>
  </w:style>
  <w:style w:type="paragraph" w:styleId="Revisin">
    <w:name w:val="Revision"/>
    <w:hidden/>
    <w:uiPriority w:val="99"/>
    <w:semiHidden/>
    <w:rsid w:val="002C04BA"/>
    <w:rPr>
      <w:rFonts w:ascii="Arial" w:hAnsi="Arial"/>
      <w:sz w:val="22"/>
    </w:rPr>
  </w:style>
  <w:style w:type="character" w:styleId="Textodelmarcadordeposicin">
    <w:name w:val="Placeholder Text"/>
    <w:basedOn w:val="Fuentedeprrafopredeter"/>
    <w:uiPriority w:val="99"/>
    <w:semiHidden/>
    <w:rsid w:val="00D575BD"/>
    <w:rPr>
      <w:color w:val="808080"/>
    </w:rPr>
  </w:style>
  <w:style w:type="paragraph" w:customStyle="1" w:styleId="msolistparagraph0">
    <w:name w:val="msolistparagraph"/>
    <w:basedOn w:val="Normal"/>
    <w:rsid w:val="007C0059"/>
    <w:pPr>
      <w:spacing w:before="0"/>
      <w:ind w:left="720"/>
    </w:pPr>
    <w:rPr>
      <w:rFonts w:ascii="Times New Roman" w:hAnsi="Times New Roman"/>
      <w:sz w:val="24"/>
      <w:szCs w:val="24"/>
    </w:rPr>
  </w:style>
  <w:style w:type="paragraph" w:customStyle="1" w:styleId="Pa6">
    <w:name w:val="Pa6"/>
    <w:basedOn w:val="Normal"/>
    <w:next w:val="Normal"/>
    <w:uiPriority w:val="99"/>
    <w:rsid w:val="00264A99"/>
    <w:pPr>
      <w:autoSpaceDE w:val="0"/>
      <w:autoSpaceDN w:val="0"/>
      <w:adjustRightInd w:val="0"/>
      <w:spacing w:before="0" w:line="201" w:lineRule="atLeast"/>
    </w:pPr>
    <w:rPr>
      <w:rFonts w:cs="Arial"/>
      <w:sz w:val="24"/>
      <w:szCs w:val="24"/>
    </w:rPr>
  </w:style>
  <w:style w:type="character" w:customStyle="1" w:styleId="PiedepginaCar">
    <w:name w:val="Pie de página Car"/>
    <w:basedOn w:val="Fuentedeprrafopredeter"/>
    <w:link w:val="Piedepgina"/>
    <w:uiPriority w:val="99"/>
    <w:rsid w:val="00E226C6"/>
    <w:rPr>
      <w:rFonts w:ascii="Arial" w:hAnsi="Arial"/>
      <w:sz w:val="22"/>
    </w:rPr>
  </w:style>
  <w:style w:type="paragraph" w:customStyle="1" w:styleId="titulo2GDD0">
    <w:name w:val="titulo 2GDD"/>
    <w:aliases w:val="numero"/>
    <w:basedOn w:val="Titulo2GdD"/>
    <w:qFormat/>
    <w:rsid w:val="002A4366"/>
  </w:style>
  <w:style w:type="paragraph" w:customStyle="1" w:styleId="titulo2">
    <w:name w:val="titulo2"/>
    <w:aliases w:val="nuevo numero GDD"/>
    <w:basedOn w:val="Ttulo2"/>
    <w:qFormat/>
    <w:rsid w:val="00943C7E"/>
    <w:rPr>
      <w:sz w:val="22"/>
      <w:szCs w:val="22"/>
    </w:rPr>
  </w:style>
  <w:style w:type="paragraph" w:customStyle="1" w:styleId="parrafo">
    <w:name w:val="parrafo"/>
    <w:basedOn w:val="Normal"/>
    <w:rsid w:val="002C087D"/>
    <w:pPr>
      <w:spacing w:beforeAutospacing="1" w:after="100" w:afterAutospacing="1"/>
    </w:pPr>
    <w:rPr>
      <w:rFonts w:ascii="Times New Roman" w:eastAsiaTheme="minorHAnsi" w:hAnsi="Times New Roman"/>
      <w:sz w:val="24"/>
      <w:szCs w:val="24"/>
    </w:rPr>
  </w:style>
  <w:style w:type="character" w:customStyle="1" w:styleId="TextoindependienteCar">
    <w:name w:val="Texto independiente Car"/>
    <w:basedOn w:val="Fuentedeprrafopredeter"/>
    <w:link w:val="Textoindependiente"/>
    <w:uiPriority w:val="1"/>
    <w:rsid w:val="00412182"/>
    <w:rPr>
      <w:rFonts w:ascii="Arial" w:hAnsi="Arial" w:cs="Arial"/>
      <w:b/>
      <w:bCs/>
      <w:snapToGrid w:val="0"/>
      <w:color w:val="000000"/>
    </w:rPr>
  </w:style>
  <w:style w:type="paragraph" w:customStyle="1" w:styleId="Default">
    <w:name w:val="Default"/>
    <w:rsid w:val="00815253"/>
    <w:pPr>
      <w:autoSpaceDE w:val="0"/>
      <w:autoSpaceDN w:val="0"/>
      <w:adjustRightInd w:val="0"/>
    </w:pPr>
    <w:rPr>
      <w:rFonts w:ascii="Arial" w:eastAsiaTheme="minorHAnsi" w:hAnsi="Arial" w:cs="Arial"/>
      <w:color w:val="000000"/>
      <w:sz w:val="24"/>
      <w:szCs w:val="24"/>
      <w:lang w:eastAsia="en-US"/>
    </w:rPr>
  </w:style>
  <w:style w:type="paragraph" w:customStyle="1" w:styleId="TextonormalREE">
    <w:name w:val="Texto normal REE"/>
    <w:basedOn w:val="Normal"/>
    <w:qFormat/>
    <w:rsid w:val="008B01AA"/>
    <w:pPr>
      <w:jc w:val="both"/>
    </w:pPr>
    <w:rPr>
      <w:noProof/>
    </w:rPr>
  </w:style>
  <w:style w:type="paragraph" w:customStyle="1" w:styleId="Titrearticle">
    <w:name w:val="Titre article"/>
    <w:basedOn w:val="Normal"/>
    <w:rsid w:val="00111440"/>
    <w:pPr>
      <w:keepNext/>
      <w:spacing w:before="360" w:after="120"/>
      <w:jc w:val="center"/>
    </w:pPr>
    <w:rPr>
      <w:rFonts w:ascii="Times New Roman" w:eastAsiaTheme="minorHAnsi" w:hAnsi="Times New Roman"/>
      <w:i/>
      <w:iCs/>
      <w:color w:val="000000"/>
      <w:sz w:val="24"/>
      <w:szCs w:val="24"/>
    </w:rPr>
  </w:style>
  <w:style w:type="paragraph" w:customStyle="1" w:styleId="NumPar1">
    <w:name w:val="NumPar 1"/>
    <w:basedOn w:val="Normal"/>
    <w:rsid w:val="00111440"/>
    <w:pPr>
      <w:spacing w:before="120" w:after="120"/>
      <w:ind w:left="850" w:hanging="850"/>
      <w:jc w:val="both"/>
    </w:pPr>
    <w:rPr>
      <w:rFonts w:ascii="Times New Roman" w:eastAsiaTheme="minorHAnsi" w:hAnsi="Times New Roman"/>
      <w:color w:val="000000"/>
      <w:sz w:val="24"/>
      <w:szCs w:val="24"/>
    </w:rPr>
  </w:style>
  <w:style w:type="paragraph" w:customStyle="1" w:styleId="Point1letter">
    <w:name w:val="Point 1 (letter)"/>
    <w:basedOn w:val="Normal"/>
    <w:rsid w:val="00111440"/>
    <w:pPr>
      <w:spacing w:before="120" w:after="120"/>
      <w:ind w:left="1417" w:hanging="567"/>
      <w:jc w:val="both"/>
    </w:pPr>
    <w:rPr>
      <w:rFonts w:ascii="Times New Roman" w:eastAsiaTheme="minorHAnsi" w:hAnsi="Times New Roman"/>
      <w:color w:val="000000"/>
      <w:sz w:val="24"/>
      <w:szCs w:val="24"/>
    </w:rPr>
  </w:style>
  <w:style w:type="character" w:styleId="Textoennegrita">
    <w:name w:val="Strong"/>
    <w:basedOn w:val="Fuentedeprrafopredeter"/>
    <w:uiPriority w:val="22"/>
    <w:qFormat/>
    <w:rsid w:val="00111440"/>
    <w:rPr>
      <w:b/>
      <w:bCs/>
    </w:rPr>
  </w:style>
  <w:style w:type="paragraph" w:customStyle="1" w:styleId="a">
    <w:name w:val="a"/>
    <w:basedOn w:val="Normal"/>
    <w:uiPriority w:val="99"/>
    <w:semiHidden/>
    <w:rsid w:val="006F66E0"/>
    <w:pPr>
      <w:spacing w:beforeAutospacing="1" w:after="100" w:afterAutospacing="1"/>
    </w:pPr>
    <w:rPr>
      <w:rFonts w:ascii="Times New Roman" w:eastAsiaTheme="minorHAnsi" w:hAnsi="Times New Roman"/>
      <w:sz w:val="24"/>
      <w:szCs w:val="24"/>
    </w:rPr>
  </w:style>
  <w:style w:type="character" w:styleId="nfasis">
    <w:name w:val="Emphasis"/>
    <w:basedOn w:val="Fuentedeprrafopredeter"/>
    <w:uiPriority w:val="20"/>
    <w:qFormat/>
    <w:rsid w:val="006F66E0"/>
    <w:rPr>
      <w:i/>
      <w:iCs/>
    </w:rPr>
  </w:style>
  <w:style w:type="paragraph" w:customStyle="1" w:styleId="EstiloTitulo2GdDJustificado">
    <w:name w:val="Estilo Titulo 2 GdD + Justificado"/>
    <w:basedOn w:val="Titulo2GdD"/>
    <w:rsid w:val="00BB1A20"/>
    <w:pPr>
      <w:numPr>
        <w:ilvl w:val="0"/>
        <w:numId w:val="0"/>
      </w:numPr>
      <w:pBdr>
        <w:bottom w:val="single" w:sz="4" w:space="0" w:color="auto"/>
      </w:pBdr>
      <w:spacing w:after="0"/>
      <w:ind w:left="576" w:hanging="576"/>
    </w:pPr>
    <w:rPr>
      <w:rFonts w:cs="Times New Roman"/>
      <w:bCs/>
      <w:i w:val="0"/>
      <w:iCs w:val="0"/>
      <w:sz w:val="24"/>
      <w:szCs w:val="20"/>
    </w:rPr>
  </w:style>
  <w:style w:type="table" w:styleId="Tabladelista3-nfasis1">
    <w:name w:val="List Table 3 Accent 1"/>
    <w:basedOn w:val="Tablanormal"/>
    <w:uiPriority w:val="48"/>
    <w:rsid w:val="00B176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concuadrculaclara">
    <w:name w:val="Grid Table Light"/>
    <w:basedOn w:val="Tablanormal"/>
    <w:uiPriority w:val="40"/>
    <w:rsid w:val="00D312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5oscura-nfasis1">
    <w:name w:val="Grid Table 5 Dark Accent 1"/>
    <w:basedOn w:val="Tablanormal"/>
    <w:uiPriority w:val="50"/>
    <w:rsid w:val="00DB27E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ipervnculovisitado">
    <w:name w:val="FollowedHyperlink"/>
    <w:basedOn w:val="Fuentedeprrafopredeter"/>
    <w:semiHidden/>
    <w:unhideWhenUsed/>
    <w:rsid w:val="00276C8E"/>
    <w:rPr>
      <w:color w:val="800080" w:themeColor="followedHyperlink"/>
      <w:u w:val="single"/>
    </w:rPr>
  </w:style>
  <w:style w:type="paragraph" w:styleId="Sinespaciado">
    <w:name w:val="No Spacing"/>
    <w:uiPriority w:val="1"/>
    <w:qFormat/>
    <w:rsid w:val="00653D84"/>
    <w:rPr>
      <w:rFonts w:ascii="Arial" w:hAnsi="Arial"/>
      <w:sz w:val="22"/>
    </w:rPr>
  </w:style>
  <w:style w:type="paragraph" w:customStyle="1" w:styleId="TextoVieta">
    <w:name w:val="Texto Viñeta"/>
    <w:basedOn w:val="TextonormalREE"/>
    <w:rsid w:val="00770EF9"/>
    <w:pPr>
      <w:numPr>
        <w:numId w:val="15"/>
      </w:numPr>
      <w:spacing w:before="0" w:after="100"/>
      <w:ind w:left="227" w:hanging="227"/>
    </w:pPr>
    <w:rPr>
      <w:rFonts w:asciiTheme="minorHAnsi" w:hAnsiTheme="minorHAnsi"/>
      <w:noProof w:val="0"/>
    </w:rPr>
  </w:style>
  <w:style w:type="character" w:customStyle="1" w:styleId="EncabezadoCar">
    <w:name w:val="Encabezado Car"/>
    <w:basedOn w:val="Fuentedeprrafopredeter"/>
    <w:link w:val="Encabezado"/>
    <w:uiPriority w:val="99"/>
    <w:rsid w:val="004C4B3E"/>
    <w:rPr>
      <w:rFonts w:ascii="Arial" w:hAnsi="Arial"/>
      <w:sz w:val="22"/>
    </w:rPr>
  </w:style>
  <w:style w:type="character" w:customStyle="1" w:styleId="TextocomentarioCar">
    <w:name w:val="Texto comentario Car"/>
    <w:basedOn w:val="Fuentedeprrafopredeter"/>
    <w:link w:val="Textocomentario"/>
    <w:semiHidden/>
    <w:rsid w:val="0058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780">
      <w:bodyDiv w:val="1"/>
      <w:marLeft w:val="0"/>
      <w:marRight w:val="0"/>
      <w:marTop w:val="0"/>
      <w:marBottom w:val="0"/>
      <w:divBdr>
        <w:top w:val="none" w:sz="0" w:space="0" w:color="auto"/>
        <w:left w:val="none" w:sz="0" w:space="0" w:color="auto"/>
        <w:bottom w:val="none" w:sz="0" w:space="0" w:color="auto"/>
        <w:right w:val="none" w:sz="0" w:space="0" w:color="auto"/>
      </w:divBdr>
    </w:div>
    <w:div w:id="108357714">
      <w:bodyDiv w:val="1"/>
      <w:marLeft w:val="0"/>
      <w:marRight w:val="0"/>
      <w:marTop w:val="0"/>
      <w:marBottom w:val="0"/>
      <w:divBdr>
        <w:top w:val="none" w:sz="0" w:space="0" w:color="auto"/>
        <w:left w:val="none" w:sz="0" w:space="0" w:color="auto"/>
        <w:bottom w:val="none" w:sz="0" w:space="0" w:color="auto"/>
        <w:right w:val="none" w:sz="0" w:space="0" w:color="auto"/>
      </w:divBdr>
    </w:div>
    <w:div w:id="117645859">
      <w:bodyDiv w:val="1"/>
      <w:marLeft w:val="0"/>
      <w:marRight w:val="0"/>
      <w:marTop w:val="0"/>
      <w:marBottom w:val="0"/>
      <w:divBdr>
        <w:top w:val="none" w:sz="0" w:space="0" w:color="auto"/>
        <w:left w:val="none" w:sz="0" w:space="0" w:color="auto"/>
        <w:bottom w:val="none" w:sz="0" w:space="0" w:color="auto"/>
        <w:right w:val="none" w:sz="0" w:space="0" w:color="auto"/>
      </w:divBdr>
    </w:div>
    <w:div w:id="119804780">
      <w:bodyDiv w:val="1"/>
      <w:marLeft w:val="0"/>
      <w:marRight w:val="0"/>
      <w:marTop w:val="0"/>
      <w:marBottom w:val="0"/>
      <w:divBdr>
        <w:top w:val="none" w:sz="0" w:space="0" w:color="auto"/>
        <w:left w:val="none" w:sz="0" w:space="0" w:color="auto"/>
        <w:bottom w:val="none" w:sz="0" w:space="0" w:color="auto"/>
        <w:right w:val="none" w:sz="0" w:space="0" w:color="auto"/>
      </w:divBdr>
    </w:div>
    <w:div w:id="130296825">
      <w:bodyDiv w:val="1"/>
      <w:marLeft w:val="0"/>
      <w:marRight w:val="0"/>
      <w:marTop w:val="0"/>
      <w:marBottom w:val="0"/>
      <w:divBdr>
        <w:top w:val="none" w:sz="0" w:space="0" w:color="auto"/>
        <w:left w:val="none" w:sz="0" w:space="0" w:color="auto"/>
        <w:bottom w:val="none" w:sz="0" w:space="0" w:color="auto"/>
        <w:right w:val="none" w:sz="0" w:space="0" w:color="auto"/>
      </w:divBdr>
    </w:div>
    <w:div w:id="130557018">
      <w:bodyDiv w:val="1"/>
      <w:marLeft w:val="0"/>
      <w:marRight w:val="0"/>
      <w:marTop w:val="0"/>
      <w:marBottom w:val="0"/>
      <w:divBdr>
        <w:top w:val="none" w:sz="0" w:space="0" w:color="auto"/>
        <w:left w:val="none" w:sz="0" w:space="0" w:color="auto"/>
        <w:bottom w:val="none" w:sz="0" w:space="0" w:color="auto"/>
        <w:right w:val="none" w:sz="0" w:space="0" w:color="auto"/>
      </w:divBdr>
    </w:div>
    <w:div w:id="132331813">
      <w:bodyDiv w:val="1"/>
      <w:marLeft w:val="0"/>
      <w:marRight w:val="0"/>
      <w:marTop w:val="0"/>
      <w:marBottom w:val="0"/>
      <w:divBdr>
        <w:top w:val="none" w:sz="0" w:space="0" w:color="auto"/>
        <w:left w:val="none" w:sz="0" w:space="0" w:color="auto"/>
        <w:bottom w:val="none" w:sz="0" w:space="0" w:color="auto"/>
        <w:right w:val="none" w:sz="0" w:space="0" w:color="auto"/>
      </w:divBdr>
    </w:div>
    <w:div w:id="191653109">
      <w:bodyDiv w:val="1"/>
      <w:marLeft w:val="0"/>
      <w:marRight w:val="0"/>
      <w:marTop w:val="0"/>
      <w:marBottom w:val="0"/>
      <w:divBdr>
        <w:top w:val="none" w:sz="0" w:space="0" w:color="auto"/>
        <w:left w:val="none" w:sz="0" w:space="0" w:color="auto"/>
        <w:bottom w:val="none" w:sz="0" w:space="0" w:color="auto"/>
        <w:right w:val="none" w:sz="0" w:space="0" w:color="auto"/>
      </w:divBdr>
    </w:div>
    <w:div w:id="214047683">
      <w:bodyDiv w:val="1"/>
      <w:marLeft w:val="0"/>
      <w:marRight w:val="0"/>
      <w:marTop w:val="0"/>
      <w:marBottom w:val="0"/>
      <w:divBdr>
        <w:top w:val="none" w:sz="0" w:space="0" w:color="auto"/>
        <w:left w:val="none" w:sz="0" w:space="0" w:color="auto"/>
        <w:bottom w:val="none" w:sz="0" w:space="0" w:color="auto"/>
        <w:right w:val="none" w:sz="0" w:space="0" w:color="auto"/>
      </w:divBdr>
    </w:div>
    <w:div w:id="229926842">
      <w:bodyDiv w:val="1"/>
      <w:marLeft w:val="0"/>
      <w:marRight w:val="0"/>
      <w:marTop w:val="0"/>
      <w:marBottom w:val="0"/>
      <w:divBdr>
        <w:top w:val="none" w:sz="0" w:space="0" w:color="auto"/>
        <w:left w:val="none" w:sz="0" w:space="0" w:color="auto"/>
        <w:bottom w:val="none" w:sz="0" w:space="0" w:color="auto"/>
        <w:right w:val="none" w:sz="0" w:space="0" w:color="auto"/>
      </w:divBdr>
    </w:div>
    <w:div w:id="248151357">
      <w:bodyDiv w:val="1"/>
      <w:marLeft w:val="0"/>
      <w:marRight w:val="0"/>
      <w:marTop w:val="0"/>
      <w:marBottom w:val="0"/>
      <w:divBdr>
        <w:top w:val="none" w:sz="0" w:space="0" w:color="auto"/>
        <w:left w:val="none" w:sz="0" w:space="0" w:color="auto"/>
        <w:bottom w:val="none" w:sz="0" w:space="0" w:color="auto"/>
        <w:right w:val="none" w:sz="0" w:space="0" w:color="auto"/>
      </w:divBdr>
    </w:div>
    <w:div w:id="248971675">
      <w:bodyDiv w:val="1"/>
      <w:marLeft w:val="0"/>
      <w:marRight w:val="0"/>
      <w:marTop w:val="0"/>
      <w:marBottom w:val="0"/>
      <w:divBdr>
        <w:top w:val="none" w:sz="0" w:space="0" w:color="auto"/>
        <w:left w:val="none" w:sz="0" w:space="0" w:color="auto"/>
        <w:bottom w:val="none" w:sz="0" w:space="0" w:color="auto"/>
        <w:right w:val="none" w:sz="0" w:space="0" w:color="auto"/>
      </w:divBdr>
    </w:div>
    <w:div w:id="281762831">
      <w:bodyDiv w:val="1"/>
      <w:marLeft w:val="0"/>
      <w:marRight w:val="0"/>
      <w:marTop w:val="0"/>
      <w:marBottom w:val="0"/>
      <w:divBdr>
        <w:top w:val="none" w:sz="0" w:space="0" w:color="auto"/>
        <w:left w:val="none" w:sz="0" w:space="0" w:color="auto"/>
        <w:bottom w:val="none" w:sz="0" w:space="0" w:color="auto"/>
        <w:right w:val="none" w:sz="0" w:space="0" w:color="auto"/>
      </w:divBdr>
    </w:div>
    <w:div w:id="283538350">
      <w:bodyDiv w:val="1"/>
      <w:marLeft w:val="0"/>
      <w:marRight w:val="0"/>
      <w:marTop w:val="0"/>
      <w:marBottom w:val="0"/>
      <w:divBdr>
        <w:top w:val="none" w:sz="0" w:space="0" w:color="auto"/>
        <w:left w:val="none" w:sz="0" w:space="0" w:color="auto"/>
        <w:bottom w:val="none" w:sz="0" w:space="0" w:color="auto"/>
        <w:right w:val="none" w:sz="0" w:space="0" w:color="auto"/>
      </w:divBdr>
    </w:div>
    <w:div w:id="316301765">
      <w:bodyDiv w:val="1"/>
      <w:marLeft w:val="0"/>
      <w:marRight w:val="0"/>
      <w:marTop w:val="0"/>
      <w:marBottom w:val="0"/>
      <w:divBdr>
        <w:top w:val="none" w:sz="0" w:space="0" w:color="auto"/>
        <w:left w:val="none" w:sz="0" w:space="0" w:color="auto"/>
        <w:bottom w:val="none" w:sz="0" w:space="0" w:color="auto"/>
        <w:right w:val="none" w:sz="0" w:space="0" w:color="auto"/>
      </w:divBdr>
    </w:div>
    <w:div w:id="326325128">
      <w:bodyDiv w:val="1"/>
      <w:marLeft w:val="0"/>
      <w:marRight w:val="0"/>
      <w:marTop w:val="0"/>
      <w:marBottom w:val="0"/>
      <w:divBdr>
        <w:top w:val="none" w:sz="0" w:space="0" w:color="auto"/>
        <w:left w:val="none" w:sz="0" w:space="0" w:color="auto"/>
        <w:bottom w:val="none" w:sz="0" w:space="0" w:color="auto"/>
        <w:right w:val="none" w:sz="0" w:space="0" w:color="auto"/>
      </w:divBdr>
    </w:div>
    <w:div w:id="327288685">
      <w:bodyDiv w:val="1"/>
      <w:marLeft w:val="0"/>
      <w:marRight w:val="0"/>
      <w:marTop w:val="0"/>
      <w:marBottom w:val="0"/>
      <w:divBdr>
        <w:top w:val="none" w:sz="0" w:space="0" w:color="auto"/>
        <w:left w:val="none" w:sz="0" w:space="0" w:color="auto"/>
        <w:bottom w:val="none" w:sz="0" w:space="0" w:color="auto"/>
        <w:right w:val="none" w:sz="0" w:space="0" w:color="auto"/>
      </w:divBdr>
    </w:div>
    <w:div w:id="359597154">
      <w:bodyDiv w:val="1"/>
      <w:marLeft w:val="0"/>
      <w:marRight w:val="0"/>
      <w:marTop w:val="0"/>
      <w:marBottom w:val="0"/>
      <w:divBdr>
        <w:top w:val="none" w:sz="0" w:space="0" w:color="auto"/>
        <w:left w:val="none" w:sz="0" w:space="0" w:color="auto"/>
        <w:bottom w:val="none" w:sz="0" w:space="0" w:color="auto"/>
        <w:right w:val="none" w:sz="0" w:space="0" w:color="auto"/>
      </w:divBdr>
    </w:div>
    <w:div w:id="390350487">
      <w:bodyDiv w:val="1"/>
      <w:marLeft w:val="0"/>
      <w:marRight w:val="0"/>
      <w:marTop w:val="0"/>
      <w:marBottom w:val="0"/>
      <w:divBdr>
        <w:top w:val="none" w:sz="0" w:space="0" w:color="auto"/>
        <w:left w:val="none" w:sz="0" w:space="0" w:color="auto"/>
        <w:bottom w:val="none" w:sz="0" w:space="0" w:color="auto"/>
        <w:right w:val="none" w:sz="0" w:space="0" w:color="auto"/>
      </w:divBdr>
    </w:div>
    <w:div w:id="409814716">
      <w:bodyDiv w:val="1"/>
      <w:marLeft w:val="0"/>
      <w:marRight w:val="0"/>
      <w:marTop w:val="0"/>
      <w:marBottom w:val="0"/>
      <w:divBdr>
        <w:top w:val="none" w:sz="0" w:space="0" w:color="auto"/>
        <w:left w:val="none" w:sz="0" w:space="0" w:color="auto"/>
        <w:bottom w:val="none" w:sz="0" w:space="0" w:color="auto"/>
        <w:right w:val="none" w:sz="0" w:space="0" w:color="auto"/>
      </w:divBdr>
    </w:div>
    <w:div w:id="411313637">
      <w:bodyDiv w:val="1"/>
      <w:marLeft w:val="0"/>
      <w:marRight w:val="0"/>
      <w:marTop w:val="0"/>
      <w:marBottom w:val="0"/>
      <w:divBdr>
        <w:top w:val="none" w:sz="0" w:space="0" w:color="auto"/>
        <w:left w:val="none" w:sz="0" w:space="0" w:color="auto"/>
        <w:bottom w:val="none" w:sz="0" w:space="0" w:color="auto"/>
        <w:right w:val="none" w:sz="0" w:space="0" w:color="auto"/>
      </w:divBdr>
    </w:div>
    <w:div w:id="416173152">
      <w:bodyDiv w:val="1"/>
      <w:marLeft w:val="0"/>
      <w:marRight w:val="0"/>
      <w:marTop w:val="0"/>
      <w:marBottom w:val="0"/>
      <w:divBdr>
        <w:top w:val="none" w:sz="0" w:space="0" w:color="auto"/>
        <w:left w:val="none" w:sz="0" w:space="0" w:color="auto"/>
        <w:bottom w:val="none" w:sz="0" w:space="0" w:color="auto"/>
        <w:right w:val="none" w:sz="0" w:space="0" w:color="auto"/>
      </w:divBdr>
    </w:div>
    <w:div w:id="466359408">
      <w:bodyDiv w:val="1"/>
      <w:marLeft w:val="0"/>
      <w:marRight w:val="0"/>
      <w:marTop w:val="0"/>
      <w:marBottom w:val="0"/>
      <w:divBdr>
        <w:top w:val="none" w:sz="0" w:space="0" w:color="auto"/>
        <w:left w:val="none" w:sz="0" w:space="0" w:color="auto"/>
        <w:bottom w:val="none" w:sz="0" w:space="0" w:color="auto"/>
        <w:right w:val="none" w:sz="0" w:space="0" w:color="auto"/>
      </w:divBdr>
      <w:divsChild>
        <w:div w:id="1822844639">
          <w:marLeft w:val="0"/>
          <w:marRight w:val="0"/>
          <w:marTop w:val="0"/>
          <w:marBottom w:val="0"/>
          <w:divBdr>
            <w:top w:val="none" w:sz="0" w:space="0" w:color="auto"/>
            <w:left w:val="none" w:sz="0" w:space="0" w:color="auto"/>
            <w:bottom w:val="none" w:sz="0" w:space="0" w:color="auto"/>
            <w:right w:val="none" w:sz="0" w:space="0" w:color="auto"/>
          </w:divBdr>
        </w:div>
      </w:divsChild>
    </w:div>
    <w:div w:id="494491739">
      <w:bodyDiv w:val="1"/>
      <w:marLeft w:val="0"/>
      <w:marRight w:val="0"/>
      <w:marTop w:val="0"/>
      <w:marBottom w:val="0"/>
      <w:divBdr>
        <w:top w:val="none" w:sz="0" w:space="0" w:color="auto"/>
        <w:left w:val="none" w:sz="0" w:space="0" w:color="auto"/>
        <w:bottom w:val="none" w:sz="0" w:space="0" w:color="auto"/>
        <w:right w:val="none" w:sz="0" w:space="0" w:color="auto"/>
      </w:divBdr>
    </w:div>
    <w:div w:id="558250356">
      <w:bodyDiv w:val="1"/>
      <w:marLeft w:val="0"/>
      <w:marRight w:val="0"/>
      <w:marTop w:val="0"/>
      <w:marBottom w:val="0"/>
      <w:divBdr>
        <w:top w:val="none" w:sz="0" w:space="0" w:color="auto"/>
        <w:left w:val="none" w:sz="0" w:space="0" w:color="auto"/>
        <w:bottom w:val="none" w:sz="0" w:space="0" w:color="auto"/>
        <w:right w:val="none" w:sz="0" w:space="0" w:color="auto"/>
      </w:divBdr>
    </w:div>
    <w:div w:id="644630264">
      <w:bodyDiv w:val="1"/>
      <w:marLeft w:val="0"/>
      <w:marRight w:val="0"/>
      <w:marTop w:val="0"/>
      <w:marBottom w:val="0"/>
      <w:divBdr>
        <w:top w:val="none" w:sz="0" w:space="0" w:color="auto"/>
        <w:left w:val="none" w:sz="0" w:space="0" w:color="auto"/>
        <w:bottom w:val="none" w:sz="0" w:space="0" w:color="auto"/>
        <w:right w:val="none" w:sz="0" w:space="0" w:color="auto"/>
      </w:divBdr>
    </w:div>
    <w:div w:id="654065476">
      <w:bodyDiv w:val="1"/>
      <w:marLeft w:val="0"/>
      <w:marRight w:val="0"/>
      <w:marTop w:val="0"/>
      <w:marBottom w:val="0"/>
      <w:divBdr>
        <w:top w:val="none" w:sz="0" w:space="0" w:color="auto"/>
        <w:left w:val="none" w:sz="0" w:space="0" w:color="auto"/>
        <w:bottom w:val="none" w:sz="0" w:space="0" w:color="auto"/>
        <w:right w:val="none" w:sz="0" w:space="0" w:color="auto"/>
      </w:divBdr>
    </w:div>
    <w:div w:id="723796451">
      <w:bodyDiv w:val="1"/>
      <w:marLeft w:val="0"/>
      <w:marRight w:val="0"/>
      <w:marTop w:val="0"/>
      <w:marBottom w:val="0"/>
      <w:divBdr>
        <w:top w:val="none" w:sz="0" w:space="0" w:color="auto"/>
        <w:left w:val="none" w:sz="0" w:space="0" w:color="auto"/>
        <w:bottom w:val="none" w:sz="0" w:space="0" w:color="auto"/>
        <w:right w:val="none" w:sz="0" w:space="0" w:color="auto"/>
      </w:divBdr>
    </w:div>
    <w:div w:id="820850621">
      <w:bodyDiv w:val="1"/>
      <w:marLeft w:val="0"/>
      <w:marRight w:val="0"/>
      <w:marTop w:val="0"/>
      <w:marBottom w:val="0"/>
      <w:divBdr>
        <w:top w:val="none" w:sz="0" w:space="0" w:color="auto"/>
        <w:left w:val="none" w:sz="0" w:space="0" w:color="auto"/>
        <w:bottom w:val="none" w:sz="0" w:space="0" w:color="auto"/>
        <w:right w:val="none" w:sz="0" w:space="0" w:color="auto"/>
      </w:divBdr>
    </w:div>
    <w:div w:id="870074675">
      <w:bodyDiv w:val="1"/>
      <w:marLeft w:val="0"/>
      <w:marRight w:val="0"/>
      <w:marTop w:val="0"/>
      <w:marBottom w:val="0"/>
      <w:divBdr>
        <w:top w:val="none" w:sz="0" w:space="0" w:color="auto"/>
        <w:left w:val="none" w:sz="0" w:space="0" w:color="auto"/>
        <w:bottom w:val="none" w:sz="0" w:space="0" w:color="auto"/>
        <w:right w:val="none" w:sz="0" w:space="0" w:color="auto"/>
      </w:divBdr>
    </w:div>
    <w:div w:id="892932184">
      <w:bodyDiv w:val="1"/>
      <w:marLeft w:val="0"/>
      <w:marRight w:val="0"/>
      <w:marTop w:val="0"/>
      <w:marBottom w:val="0"/>
      <w:divBdr>
        <w:top w:val="none" w:sz="0" w:space="0" w:color="auto"/>
        <w:left w:val="none" w:sz="0" w:space="0" w:color="auto"/>
        <w:bottom w:val="none" w:sz="0" w:space="0" w:color="auto"/>
        <w:right w:val="none" w:sz="0" w:space="0" w:color="auto"/>
      </w:divBdr>
    </w:div>
    <w:div w:id="896015258">
      <w:bodyDiv w:val="1"/>
      <w:marLeft w:val="0"/>
      <w:marRight w:val="0"/>
      <w:marTop w:val="0"/>
      <w:marBottom w:val="0"/>
      <w:divBdr>
        <w:top w:val="none" w:sz="0" w:space="0" w:color="auto"/>
        <w:left w:val="none" w:sz="0" w:space="0" w:color="auto"/>
        <w:bottom w:val="none" w:sz="0" w:space="0" w:color="auto"/>
        <w:right w:val="none" w:sz="0" w:space="0" w:color="auto"/>
      </w:divBdr>
    </w:div>
    <w:div w:id="980692305">
      <w:bodyDiv w:val="1"/>
      <w:marLeft w:val="0"/>
      <w:marRight w:val="0"/>
      <w:marTop w:val="0"/>
      <w:marBottom w:val="0"/>
      <w:divBdr>
        <w:top w:val="none" w:sz="0" w:space="0" w:color="auto"/>
        <w:left w:val="none" w:sz="0" w:space="0" w:color="auto"/>
        <w:bottom w:val="none" w:sz="0" w:space="0" w:color="auto"/>
        <w:right w:val="none" w:sz="0" w:space="0" w:color="auto"/>
      </w:divBdr>
    </w:div>
    <w:div w:id="995765883">
      <w:bodyDiv w:val="1"/>
      <w:marLeft w:val="0"/>
      <w:marRight w:val="0"/>
      <w:marTop w:val="0"/>
      <w:marBottom w:val="0"/>
      <w:divBdr>
        <w:top w:val="none" w:sz="0" w:space="0" w:color="auto"/>
        <w:left w:val="none" w:sz="0" w:space="0" w:color="auto"/>
        <w:bottom w:val="none" w:sz="0" w:space="0" w:color="auto"/>
        <w:right w:val="none" w:sz="0" w:space="0" w:color="auto"/>
      </w:divBdr>
    </w:div>
    <w:div w:id="1020357032">
      <w:bodyDiv w:val="1"/>
      <w:marLeft w:val="0"/>
      <w:marRight w:val="0"/>
      <w:marTop w:val="0"/>
      <w:marBottom w:val="0"/>
      <w:divBdr>
        <w:top w:val="none" w:sz="0" w:space="0" w:color="auto"/>
        <w:left w:val="none" w:sz="0" w:space="0" w:color="auto"/>
        <w:bottom w:val="none" w:sz="0" w:space="0" w:color="auto"/>
        <w:right w:val="none" w:sz="0" w:space="0" w:color="auto"/>
      </w:divBdr>
    </w:div>
    <w:div w:id="1037121782">
      <w:bodyDiv w:val="1"/>
      <w:marLeft w:val="0"/>
      <w:marRight w:val="0"/>
      <w:marTop w:val="0"/>
      <w:marBottom w:val="0"/>
      <w:divBdr>
        <w:top w:val="none" w:sz="0" w:space="0" w:color="auto"/>
        <w:left w:val="none" w:sz="0" w:space="0" w:color="auto"/>
        <w:bottom w:val="none" w:sz="0" w:space="0" w:color="auto"/>
        <w:right w:val="none" w:sz="0" w:space="0" w:color="auto"/>
      </w:divBdr>
    </w:div>
    <w:div w:id="1047265934">
      <w:bodyDiv w:val="1"/>
      <w:marLeft w:val="0"/>
      <w:marRight w:val="0"/>
      <w:marTop w:val="0"/>
      <w:marBottom w:val="0"/>
      <w:divBdr>
        <w:top w:val="none" w:sz="0" w:space="0" w:color="auto"/>
        <w:left w:val="none" w:sz="0" w:space="0" w:color="auto"/>
        <w:bottom w:val="none" w:sz="0" w:space="0" w:color="auto"/>
        <w:right w:val="none" w:sz="0" w:space="0" w:color="auto"/>
      </w:divBdr>
    </w:div>
    <w:div w:id="1074401136">
      <w:bodyDiv w:val="1"/>
      <w:marLeft w:val="0"/>
      <w:marRight w:val="0"/>
      <w:marTop w:val="0"/>
      <w:marBottom w:val="0"/>
      <w:divBdr>
        <w:top w:val="none" w:sz="0" w:space="0" w:color="auto"/>
        <w:left w:val="none" w:sz="0" w:space="0" w:color="auto"/>
        <w:bottom w:val="none" w:sz="0" w:space="0" w:color="auto"/>
        <w:right w:val="none" w:sz="0" w:space="0" w:color="auto"/>
      </w:divBdr>
    </w:div>
    <w:div w:id="1088624042">
      <w:bodyDiv w:val="1"/>
      <w:marLeft w:val="0"/>
      <w:marRight w:val="0"/>
      <w:marTop w:val="0"/>
      <w:marBottom w:val="0"/>
      <w:divBdr>
        <w:top w:val="none" w:sz="0" w:space="0" w:color="auto"/>
        <w:left w:val="none" w:sz="0" w:space="0" w:color="auto"/>
        <w:bottom w:val="none" w:sz="0" w:space="0" w:color="auto"/>
        <w:right w:val="none" w:sz="0" w:space="0" w:color="auto"/>
      </w:divBdr>
    </w:div>
    <w:div w:id="1112284382">
      <w:bodyDiv w:val="1"/>
      <w:marLeft w:val="0"/>
      <w:marRight w:val="0"/>
      <w:marTop w:val="0"/>
      <w:marBottom w:val="0"/>
      <w:divBdr>
        <w:top w:val="none" w:sz="0" w:space="0" w:color="auto"/>
        <w:left w:val="none" w:sz="0" w:space="0" w:color="auto"/>
        <w:bottom w:val="none" w:sz="0" w:space="0" w:color="auto"/>
        <w:right w:val="none" w:sz="0" w:space="0" w:color="auto"/>
      </w:divBdr>
    </w:div>
    <w:div w:id="1133475372">
      <w:bodyDiv w:val="1"/>
      <w:marLeft w:val="0"/>
      <w:marRight w:val="0"/>
      <w:marTop w:val="0"/>
      <w:marBottom w:val="0"/>
      <w:divBdr>
        <w:top w:val="none" w:sz="0" w:space="0" w:color="auto"/>
        <w:left w:val="none" w:sz="0" w:space="0" w:color="auto"/>
        <w:bottom w:val="none" w:sz="0" w:space="0" w:color="auto"/>
        <w:right w:val="none" w:sz="0" w:space="0" w:color="auto"/>
      </w:divBdr>
    </w:div>
    <w:div w:id="1134374844">
      <w:bodyDiv w:val="1"/>
      <w:marLeft w:val="0"/>
      <w:marRight w:val="0"/>
      <w:marTop w:val="0"/>
      <w:marBottom w:val="0"/>
      <w:divBdr>
        <w:top w:val="none" w:sz="0" w:space="0" w:color="auto"/>
        <w:left w:val="none" w:sz="0" w:space="0" w:color="auto"/>
        <w:bottom w:val="none" w:sz="0" w:space="0" w:color="auto"/>
        <w:right w:val="none" w:sz="0" w:space="0" w:color="auto"/>
      </w:divBdr>
    </w:div>
    <w:div w:id="1143154059">
      <w:bodyDiv w:val="1"/>
      <w:marLeft w:val="0"/>
      <w:marRight w:val="0"/>
      <w:marTop w:val="0"/>
      <w:marBottom w:val="0"/>
      <w:divBdr>
        <w:top w:val="none" w:sz="0" w:space="0" w:color="auto"/>
        <w:left w:val="none" w:sz="0" w:space="0" w:color="auto"/>
        <w:bottom w:val="none" w:sz="0" w:space="0" w:color="auto"/>
        <w:right w:val="none" w:sz="0" w:space="0" w:color="auto"/>
      </w:divBdr>
    </w:div>
    <w:div w:id="1159422534">
      <w:bodyDiv w:val="1"/>
      <w:marLeft w:val="0"/>
      <w:marRight w:val="0"/>
      <w:marTop w:val="0"/>
      <w:marBottom w:val="0"/>
      <w:divBdr>
        <w:top w:val="none" w:sz="0" w:space="0" w:color="auto"/>
        <w:left w:val="none" w:sz="0" w:space="0" w:color="auto"/>
        <w:bottom w:val="none" w:sz="0" w:space="0" w:color="auto"/>
        <w:right w:val="none" w:sz="0" w:space="0" w:color="auto"/>
      </w:divBdr>
    </w:div>
    <w:div w:id="1173033374">
      <w:bodyDiv w:val="1"/>
      <w:marLeft w:val="0"/>
      <w:marRight w:val="0"/>
      <w:marTop w:val="0"/>
      <w:marBottom w:val="0"/>
      <w:divBdr>
        <w:top w:val="none" w:sz="0" w:space="0" w:color="auto"/>
        <w:left w:val="none" w:sz="0" w:space="0" w:color="auto"/>
        <w:bottom w:val="none" w:sz="0" w:space="0" w:color="auto"/>
        <w:right w:val="none" w:sz="0" w:space="0" w:color="auto"/>
      </w:divBdr>
      <w:divsChild>
        <w:div w:id="1132403615">
          <w:marLeft w:val="0"/>
          <w:marRight w:val="0"/>
          <w:marTop w:val="0"/>
          <w:marBottom w:val="0"/>
          <w:divBdr>
            <w:top w:val="none" w:sz="0" w:space="0" w:color="auto"/>
            <w:left w:val="none" w:sz="0" w:space="0" w:color="auto"/>
            <w:bottom w:val="none" w:sz="0" w:space="0" w:color="auto"/>
            <w:right w:val="none" w:sz="0" w:space="0" w:color="auto"/>
          </w:divBdr>
        </w:div>
      </w:divsChild>
    </w:div>
    <w:div w:id="1181819031">
      <w:bodyDiv w:val="1"/>
      <w:marLeft w:val="0"/>
      <w:marRight w:val="0"/>
      <w:marTop w:val="0"/>
      <w:marBottom w:val="0"/>
      <w:divBdr>
        <w:top w:val="none" w:sz="0" w:space="0" w:color="auto"/>
        <w:left w:val="none" w:sz="0" w:space="0" w:color="auto"/>
        <w:bottom w:val="none" w:sz="0" w:space="0" w:color="auto"/>
        <w:right w:val="none" w:sz="0" w:space="0" w:color="auto"/>
      </w:divBdr>
    </w:div>
    <w:div w:id="1205950635">
      <w:bodyDiv w:val="1"/>
      <w:marLeft w:val="0"/>
      <w:marRight w:val="0"/>
      <w:marTop w:val="0"/>
      <w:marBottom w:val="0"/>
      <w:divBdr>
        <w:top w:val="none" w:sz="0" w:space="0" w:color="auto"/>
        <w:left w:val="none" w:sz="0" w:space="0" w:color="auto"/>
        <w:bottom w:val="none" w:sz="0" w:space="0" w:color="auto"/>
        <w:right w:val="none" w:sz="0" w:space="0" w:color="auto"/>
      </w:divBdr>
    </w:div>
    <w:div w:id="1215242087">
      <w:bodyDiv w:val="1"/>
      <w:marLeft w:val="0"/>
      <w:marRight w:val="0"/>
      <w:marTop w:val="0"/>
      <w:marBottom w:val="0"/>
      <w:divBdr>
        <w:top w:val="none" w:sz="0" w:space="0" w:color="auto"/>
        <w:left w:val="none" w:sz="0" w:space="0" w:color="auto"/>
        <w:bottom w:val="none" w:sz="0" w:space="0" w:color="auto"/>
        <w:right w:val="none" w:sz="0" w:space="0" w:color="auto"/>
      </w:divBdr>
    </w:div>
    <w:div w:id="1235975017">
      <w:bodyDiv w:val="1"/>
      <w:marLeft w:val="0"/>
      <w:marRight w:val="0"/>
      <w:marTop w:val="0"/>
      <w:marBottom w:val="0"/>
      <w:divBdr>
        <w:top w:val="none" w:sz="0" w:space="0" w:color="auto"/>
        <w:left w:val="none" w:sz="0" w:space="0" w:color="auto"/>
        <w:bottom w:val="none" w:sz="0" w:space="0" w:color="auto"/>
        <w:right w:val="none" w:sz="0" w:space="0" w:color="auto"/>
      </w:divBdr>
    </w:div>
    <w:div w:id="1246259217">
      <w:bodyDiv w:val="1"/>
      <w:marLeft w:val="0"/>
      <w:marRight w:val="0"/>
      <w:marTop w:val="0"/>
      <w:marBottom w:val="0"/>
      <w:divBdr>
        <w:top w:val="none" w:sz="0" w:space="0" w:color="auto"/>
        <w:left w:val="none" w:sz="0" w:space="0" w:color="auto"/>
        <w:bottom w:val="none" w:sz="0" w:space="0" w:color="auto"/>
        <w:right w:val="none" w:sz="0" w:space="0" w:color="auto"/>
      </w:divBdr>
    </w:div>
    <w:div w:id="1288196728">
      <w:bodyDiv w:val="1"/>
      <w:marLeft w:val="0"/>
      <w:marRight w:val="0"/>
      <w:marTop w:val="0"/>
      <w:marBottom w:val="0"/>
      <w:divBdr>
        <w:top w:val="none" w:sz="0" w:space="0" w:color="auto"/>
        <w:left w:val="none" w:sz="0" w:space="0" w:color="auto"/>
        <w:bottom w:val="none" w:sz="0" w:space="0" w:color="auto"/>
        <w:right w:val="none" w:sz="0" w:space="0" w:color="auto"/>
      </w:divBdr>
    </w:div>
    <w:div w:id="1373575565">
      <w:bodyDiv w:val="1"/>
      <w:marLeft w:val="0"/>
      <w:marRight w:val="0"/>
      <w:marTop w:val="0"/>
      <w:marBottom w:val="0"/>
      <w:divBdr>
        <w:top w:val="none" w:sz="0" w:space="0" w:color="auto"/>
        <w:left w:val="none" w:sz="0" w:space="0" w:color="auto"/>
        <w:bottom w:val="none" w:sz="0" w:space="0" w:color="auto"/>
        <w:right w:val="none" w:sz="0" w:space="0" w:color="auto"/>
      </w:divBdr>
    </w:div>
    <w:div w:id="1390570487">
      <w:bodyDiv w:val="1"/>
      <w:marLeft w:val="0"/>
      <w:marRight w:val="0"/>
      <w:marTop w:val="0"/>
      <w:marBottom w:val="0"/>
      <w:divBdr>
        <w:top w:val="none" w:sz="0" w:space="0" w:color="auto"/>
        <w:left w:val="none" w:sz="0" w:space="0" w:color="auto"/>
        <w:bottom w:val="none" w:sz="0" w:space="0" w:color="auto"/>
        <w:right w:val="none" w:sz="0" w:space="0" w:color="auto"/>
      </w:divBdr>
    </w:div>
    <w:div w:id="1413963130">
      <w:bodyDiv w:val="1"/>
      <w:marLeft w:val="0"/>
      <w:marRight w:val="0"/>
      <w:marTop w:val="0"/>
      <w:marBottom w:val="0"/>
      <w:divBdr>
        <w:top w:val="none" w:sz="0" w:space="0" w:color="auto"/>
        <w:left w:val="none" w:sz="0" w:space="0" w:color="auto"/>
        <w:bottom w:val="none" w:sz="0" w:space="0" w:color="auto"/>
        <w:right w:val="none" w:sz="0" w:space="0" w:color="auto"/>
      </w:divBdr>
      <w:divsChild>
        <w:div w:id="1762137262">
          <w:marLeft w:val="0"/>
          <w:marRight w:val="0"/>
          <w:marTop w:val="0"/>
          <w:marBottom w:val="0"/>
          <w:divBdr>
            <w:top w:val="none" w:sz="0" w:space="0" w:color="auto"/>
            <w:left w:val="none" w:sz="0" w:space="0" w:color="auto"/>
            <w:bottom w:val="none" w:sz="0" w:space="0" w:color="auto"/>
            <w:right w:val="none" w:sz="0" w:space="0" w:color="auto"/>
          </w:divBdr>
        </w:div>
      </w:divsChild>
    </w:div>
    <w:div w:id="1415273600">
      <w:bodyDiv w:val="1"/>
      <w:marLeft w:val="0"/>
      <w:marRight w:val="0"/>
      <w:marTop w:val="0"/>
      <w:marBottom w:val="0"/>
      <w:divBdr>
        <w:top w:val="none" w:sz="0" w:space="0" w:color="auto"/>
        <w:left w:val="none" w:sz="0" w:space="0" w:color="auto"/>
        <w:bottom w:val="none" w:sz="0" w:space="0" w:color="auto"/>
        <w:right w:val="none" w:sz="0" w:space="0" w:color="auto"/>
      </w:divBdr>
    </w:div>
    <w:div w:id="1434210271">
      <w:bodyDiv w:val="1"/>
      <w:marLeft w:val="0"/>
      <w:marRight w:val="0"/>
      <w:marTop w:val="0"/>
      <w:marBottom w:val="0"/>
      <w:divBdr>
        <w:top w:val="none" w:sz="0" w:space="0" w:color="auto"/>
        <w:left w:val="none" w:sz="0" w:space="0" w:color="auto"/>
        <w:bottom w:val="none" w:sz="0" w:space="0" w:color="auto"/>
        <w:right w:val="none" w:sz="0" w:space="0" w:color="auto"/>
      </w:divBdr>
    </w:div>
    <w:div w:id="1441488788">
      <w:bodyDiv w:val="1"/>
      <w:marLeft w:val="0"/>
      <w:marRight w:val="0"/>
      <w:marTop w:val="0"/>
      <w:marBottom w:val="0"/>
      <w:divBdr>
        <w:top w:val="none" w:sz="0" w:space="0" w:color="auto"/>
        <w:left w:val="none" w:sz="0" w:space="0" w:color="auto"/>
        <w:bottom w:val="none" w:sz="0" w:space="0" w:color="auto"/>
        <w:right w:val="none" w:sz="0" w:space="0" w:color="auto"/>
      </w:divBdr>
    </w:div>
    <w:div w:id="1448508409">
      <w:bodyDiv w:val="1"/>
      <w:marLeft w:val="0"/>
      <w:marRight w:val="0"/>
      <w:marTop w:val="0"/>
      <w:marBottom w:val="0"/>
      <w:divBdr>
        <w:top w:val="none" w:sz="0" w:space="0" w:color="auto"/>
        <w:left w:val="none" w:sz="0" w:space="0" w:color="auto"/>
        <w:bottom w:val="none" w:sz="0" w:space="0" w:color="auto"/>
        <w:right w:val="none" w:sz="0" w:space="0" w:color="auto"/>
      </w:divBdr>
      <w:divsChild>
        <w:div w:id="433020667">
          <w:marLeft w:val="0"/>
          <w:marRight w:val="0"/>
          <w:marTop w:val="0"/>
          <w:marBottom w:val="0"/>
          <w:divBdr>
            <w:top w:val="none" w:sz="0" w:space="0" w:color="auto"/>
            <w:left w:val="none" w:sz="0" w:space="0" w:color="auto"/>
            <w:bottom w:val="none" w:sz="0" w:space="0" w:color="auto"/>
            <w:right w:val="none" w:sz="0" w:space="0" w:color="auto"/>
          </w:divBdr>
        </w:div>
      </w:divsChild>
    </w:div>
    <w:div w:id="1480150516">
      <w:bodyDiv w:val="1"/>
      <w:marLeft w:val="0"/>
      <w:marRight w:val="0"/>
      <w:marTop w:val="0"/>
      <w:marBottom w:val="0"/>
      <w:divBdr>
        <w:top w:val="none" w:sz="0" w:space="0" w:color="auto"/>
        <w:left w:val="none" w:sz="0" w:space="0" w:color="auto"/>
        <w:bottom w:val="none" w:sz="0" w:space="0" w:color="auto"/>
        <w:right w:val="none" w:sz="0" w:space="0" w:color="auto"/>
      </w:divBdr>
    </w:div>
    <w:div w:id="1490632894">
      <w:bodyDiv w:val="1"/>
      <w:marLeft w:val="0"/>
      <w:marRight w:val="0"/>
      <w:marTop w:val="0"/>
      <w:marBottom w:val="0"/>
      <w:divBdr>
        <w:top w:val="none" w:sz="0" w:space="0" w:color="auto"/>
        <w:left w:val="none" w:sz="0" w:space="0" w:color="auto"/>
        <w:bottom w:val="none" w:sz="0" w:space="0" w:color="auto"/>
        <w:right w:val="none" w:sz="0" w:space="0" w:color="auto"/>
      </w:divBdr>
    </w:div>
    <w:div w:id="1492982778">
      <w:bodyDiv w:val="1"/>
      <w:marLeft w:val="0"/>
      <w:marRight w:val="0"/>
      <w:marTop w:val="0"/>
      <w:marBottom w:val="0"/>
      <w:divBdr>
        <w:top w:val="none" w:sz="0" w:space="0" w:color="auto"/>
        <w:left w:val="none" w:sz="0" w:space="0" w:color="auto"/>
        <w:bottom w:val="none" w:sz="0" w:space="0" w:color="auto"/>
        <w:right w:val="none" w:sz="0" w:space="0" w:color="auto"/>
      </w:divBdr>
    </w:div>
    <w:div w:id="1520044078">
      <w:bodyDiv w:val="1"/>
      <w:marLeft w:val="0"/>
      <w:marRight w:val="0"/>
      <w:marTop w:val="0"/>
      <w:marBottom w:val="0"/>
      <w:divBdr>
        <w:top w:val="none" w:sz="0" w:space="0" w:color="auto"/>
        <w:left w:val="none" w:sz="0" w:space="0" w:color="auto"/>
        <w:bottom w:val="none" w:sz="0" w:space="0" w:color="auto"/>
        <w:right w:val="none" w:sz="0" w:space="0" w:color="auto"/>
      </w:divBdr>
    </w:div>
    <w:div w:id="1523277904">
      <w:bodyDiv w:val="1"/>
      <w:marLeft w:val="0"/>
      <w:marRight w:val="0"/>
      <w:marTop w:val="0"/>
      <w:marBottom w:val="0"/>
      <w:divBdr>
        <w:top w:val="none" w:sz="0" w:space="0" w:color="auto"/>
        <w:left w:val="none" w:sz="0" w:space="0" w:color="auto"/>
        <w:bottom w:val="none" w:sz="0" w:space="0" w:color="auto"/>
        <w:right w:val="none" w:sz="0" w:space="0" w:color="auto"/>
      </w:divBdr>
    </w:div>
    <w:div w:id="1550068358">
      <w:bodyDiv w:val="1"/>
      <w:marLeft w:val="0"/>
      <w:marRight w:val="0"/>
      <w:marTop w:val="0"/>
      <w:marBottom w:val="0"/>
      <w:divBdr>
        <w:top w:val="none" w:sz="0" w:space="0" w:color="auto"/>
        <w:left w:val="none" w:sz="0" w:space="0" w:color="auto"/>
        <w:bottom w:val="none" w:sz="0" w:space="0" w:color="auto"/>
        <w:right w:val="none" w:sz="0" w:space="0" w:color="auto"/>
      </w:divBdr>
    </w:div>
    <w:div w:id="1641298897">
      <w:bodyDiv w:val="1"/>
      <w:marLeft w:val="0"/>
      <w:marRight w:val="0"/>
      <w:marTop w:val="0"/>
      <w:marBottom w:val="0"/>
      <w:divBdr>
        <w:top w:val="none" w:sz="0" w:space="0" w:color="auto"/>
        <w:left w:val="none" w:sz="0" w:space="0" w:color="auto"/>
        <w:bottom w:val="none" w:sz="0" w:space="0" w:color="auto"/>
        <w:right w:val="none" w:sz="0" w:space="0" w:color="auto"/>
      </w:divBdr>
    </w:div>
    <w:div w:id="1662268272">
      <w:bodyDiv w:val="1"/>
      <w:marLeft w:val="0"/>
      <w:marRight w:val="0"/>
      <w:marTop w:val="0"/>
      <w:marBottom w:val="0"/>
      <w:divBdr>
        <w:top w:val="none" w:sz="0" w:space="0" w:color="auto"/>
        <w:left w:val="none" w:sz="0" w:space="0" w:color="auto"/>
        <w:bottom w:val="none" w:sz="0" w:space="0" w:color="auto"/>
        <w:right w:val="none" w:sz="0" w:space="0" w:color="auto"/>
      </w:divBdr>
    </w:div>
    <w:div w:id="1689524739">
      <w:bodyDiv w:val="1"/>
      <w:marLeft w:val="0"/>
      <w:marRight w:val="0"/>
      <w:marTop w:val="0"/>
      <w:marBottom w:val="0"/>
      <w:divBdr>
        <w:top w:val="none" w:sz="0" w:space="0" w:color="auto"/>
        <w:left w:val="none" w:sz="0" w:space="0" w:color="auto"/>
        <w:bottom w:val="none" w:sz="0" w:space="0" w:color="auto"/>
        <w:right w:val="none" w:sz="0" w:space="0" w:color="auto"/>
      </w:divBdr>
    </w:div>
    <w:div w:id="1692488543">
      <w:bodyDiv w:val="1"/>
      <w:marLeft w:val="0"/>
      <w:marRight w:val="0"/>
      <w:marTop w:val="0"/>
      <w:marBottom w:val="0"/>
      <w:divBdr>
        <w:top w:val="none" w:sz="0" w:space="0" w:color="auto"/>
        <w:left w:val="none" w:sz="0" w:space="0" w:color="auto"/>
        <w:bottom w:val="none" w:sz="0" w:space="0" w:color="auto"/>
        <w:right w:val="none" w:sz="0" w:space="0" w:color="auto"/>
      </w:divBdr>
    </w:div>
    <w:div w:id="1751347349">
      <w:bodyDiv w:val="1"/>
      <w:marLeft w:val="0"/>
      <w:marRight w:val="0"/>
      <w:marTop w:val="0"/>
      <w:marBottom w:val="0"/>
      <w:divBdr>
        <w:top w:val="none" w:sz="0" w:space="0" w:color="auto"/>
        <w:left w:val="none" w:sz="0" w:space="0" w:color="auto"/>
        <w:bottom w:val="none" w:sz="0" w:space="0" w:color="auto"/>
        <w:right w:val="none" w:sz="0" w:space="0" w:color="auto"/>
      </w:divBdr>
    </w:div>
    <w:div w:id="1753547061">
      <w:bodyDiv w:val="1"/>
      <w:marLeft w:val="0"/>
      <w:marRight w:val="0"/>
      <w:marTop w:val="0"/>
      <w:marBottom w:val="0"/>
      <w:divBdr>
        <w:top w:val="none" w:sz="0" w:space="0" w:color="auto"/>
        <w:left w:val="none" w:sz="0" w:space="0" w:color="auto"/>
        <w:bottom w:val="none" w:sz="0" w:space="0" w:color="auto"/>
        <w:right w:val="none" w:sz="0" w:space="0" w:color="auto"/>
      </w:divBdr>
    </w:div>
    <w:div w:id="1761372488">
      <w:bodyDiv w:val="1"/>
      <w:marLeft w:val="0"/>
      <w:marRight w:val="0"/>
      <w:marTop w:val="0"/>
      <w:marBottom w:val="0"/>
      <w:divBdr>
        <w:top w:val="none" w:sz="0" w:space="0" w:color="auto"/>
        <w:left w:val="none" w:sz="0" w:space="0" w:color="auto"/>
        <w:bottom w:val="none" w:sz="0" w:space="0" w:color="auto"/>
        <w:right w:val="none" w:sz="0" w:space="0" w:color="auto"/>
      </w:divBdr>
    </w:div>
    <w:div w:id="1807697549">
      <w:bodyDiv w:val="1"/>
      <w:marLeft w:val="0"/>
      <w:marRight w:val="0"/>
      <w:marTop w:val="0"/>
      <w:marBottom w:val="0"/>
      <w:divBdr>
        <w:top w:val="none" w:sz="0" w:space="0" w:color="auto"/>
        <w:left w:val="none" w:sz="0" w:space="0" w:color="auto"/>
        <w:bottom w:val="none" w:sz="0" w:space="0" w:color="auto"/>
        <w:right w:val="none" w:sz="0" w:space="0" w:color="auto"/>
      </w:divBdr>
    </w:div>
    <w:div w:id="1858153639">
      <w:bodyDiv w:val="1"/>
      <w:marLeft w:val="0"/>
      <w:marRight w:val="0"/>
      <w:marTop w:val="0"/>
      <w:marBottom w:val="0"/>
      <w:divBdr>
        <w:top w:val="none" w:sz="0" w:space="0" w:color="auto"/>
        <w:left w:val="none" w:sz="0" w:space="0" w:color="auto"/>
        <w:bottom w:val="none" w:sz="0" w:space="0" w:color="auto"/>
        <w:right w:val="none" w:sz="0" w:space="0" w:color="auto"/>
      </w:divBdr>
    </w:div>
    <w:div w:id="1904245930">
      <w:bodyDiv w:val="1"/>
      <w:marLeft w:val="0"/>
      <w:marRight w:val="0"/>
      <w:marTop w:val="0"/>
      <w:marBottom w:val="0"/>
      <w:divBdr>
        <w:top w:val="none" w:sz="0" w:space="0" w:color="auto"/>
        <w:left w:val="none" w:sz="0" w:space="0" w:color="auto"/>
        <w:bottom w:val="none" w:sz="0" w:space="0" w:color="auto"/>
        <w:right w:val="none" w:sz="0" w:space="0" w:color="auto"/>
      </w:divBdr>
    </w:div>
    <w:div w:id="1910967904">
      <w:bodyDiv w:val="1"/>
      <w:marLeft w:val="0"/>
      <w:marRight w:val="0"/>
      <w:marTop w:val="0"/>
      <w:marBottom w:val="0"/>
      <w:divBdr>
        <w:top w:val="none" w:sz="0" w:space="0" w:color="auto"/>
        <w:left w:val="none" w:sz="0" w:space="0" w:color="auto"/>
        <w:bottom w:val="none" w:sz="0" w:space="0" w:color="auto"/>
        <w:right w:val="none" w:sz="0" w:space="0" w:color="auto"/>
      </w:divBdr>
    </w:div>
    <w:div w:id="1948731527">
      <w:bodyDiv w:val="1"/>
      <w:marLeft w:val="0"/>
      <w:marRight w:val="0"/>
      <w:marTop w:val="0"/>
      <w:marBottom w:val="0"/>
      <w:divBdr>
        <w:top w:val="none" w:sz="0" w:space="0" w:color="auto"/>
        <w:left w:val="none" w:sz="0" w:space="0" w:color="auto"/>
        <w:bottom w:val="none" w:sz="0" w:space="0" w:color="auto"/>
        <w:right w:val="none" w:sz="0" w:space="0" w:color="auto"/>
      </w:divBdr>
    </w:div>
    <w:div w:id="1972251605">
      <w:bodyDiv w:val="1"/>
      <w:marLeft w:val="0"/>
      <w:marRight w:val="0"/>
      <w:marTop w:val="0"/>
      <w:marBottom w:val="0"/>
      <w:divBdr>
        <w:top w:val="none" w:sz="0" w:space="0" w:color="auto"/>
        <w:left w:val="none" w:sz="0" w:space="0" w:color="auto"/>
        <w:bottom w:val="none" w:sz="0" w:space="0" w:color="auto"/>
        <w:right w:val="none" w:sz="0" w:space="0" w:color="auto"/>
      </w:divBdr>
    </w:div>
    <w:div w:id="1985742167">
      <w:bodyDiv w:val="1"/>
      <w:marLeft w:val="0"/>
      <w:marRight w:val="0"/>
      <w:marTop w:val="0"/>
      <w:marBottom w:val="0"/>
      <w:divBdr>
        <w:top w:val="none" w:sz="0" w:space="0" w:color="auto"/>
        <w:left w:val="none" w:sz="0" w:space="0" w:color="auto"/>
        <w:bottom w:val="none" w:sz="0" w:space="0" w:color="auto"/>
        <w:right w:val="none" w:sz="0" w:space="0" w:color="auto"/>
      </w:divBdr>
    </w:div>
    <w:div w:id="2060351425">
      <w:bodyDiv w:val="1"/>
      <w:marLeft w:val="0"/>
      <w:marRight w:val="0"/>
      <w:marTop w:val="0"/>
      <w:marBottom w:val="0"/>
      <w:divBdr>
        <w:top w:val="none" w:sz="0" w:space="0" w:color="auto"/>
        <w:left w:val="none" w:sz="0" w:space="0" w:color="auto"/>
        <w:bottom w:val="none" w:sz="0" w:space="0" w:color="auto"/>
        <w:right w:val="none" w:sz="0" w:space="0" w:color="auto"/>
      </w:divBdr>
    </w:div>
    <w:div w:id="2073655121">
      <w:bodyDiv w:val="1"/>
      <w:marLeft w:val="0"/>
      <w:marRight w:val="0"/>
      <w:marTop w:val="0"/>
      <w:marBottom w:val="0"/>
      <w:divBdr>
        <w:top w:val="none" w:sz="0" w:space="0" w:color="auto"/>
        <w:left w:val="none" w:sz="0" w:space="0" w:color="auto"/>
        <w:bottom w:val="none" w:sz="0" w:space="0" w:color="auto"/>
        <w:right w:val="none" w:sz="0" w:space="0" w:color="auto"/>
      </w:divBdr>
    </w:div>
    <w:div w:id="2094626028">
      <w:bodyDiv w:val="1"/>
      <w:marLeft w:val="0"/>
      <w:marRight w:val="0"/>
      <w:marTop w:val="0"/>
      <w:marBottom w:val="0"/>
      <w:divBdr>
        <w:top w:val="none" w:sz="0" w:space="0" w:color="auto"/>
        <w:left w:val="none" w:sz="0" w:space="0" w:color="auto"/>
        <w:bottom w:val="none" w:sz="0" w:space="0" w:color="auto"/>
        <w:right w:val="none" w:sz="0" w:space="0" w:color="auto"/>
      </w:divBdr>
    </w:div>
    <w:div w:id="2097315434">
      <w:bodyDiv w:val="1"/>
      <w:marLeft w:val="0"/>
      <w:marRight w:val="0"/>
      <w:marTop w:val="0"/>
      <w:marBottom w:val="0"/>
      <w:divBdr>
        <w:top w:val="none" w:sz="0" w:space="0" w:color="auto"/>
        <w:left w:val="none" w:sz="0" w:space="0" w:color="auto"/>
        <w:bottom w:val="none" w:sz="0" w:space="0" w:color="auto"/>
        <w:right w:val="none" w:sz="0" w:space="0" w:color="auto"/>
      </w:divBdr>
    </w:div>
    <w:div w:id="21286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e.es/es/politica-de-privacida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982930CABE49FF9E7DAC158C423670"/>
        <w:category>
          <w:name w:val="General"/>
          <w:gallery w:val="placeholder"/>
        </w:category>
        <w:types>
          <w:type w:val="bbPlcHdr"/>
        </w:types>
        <w:behaviors>
          <w:behavior w:val="content"/>
        </w:behaviors>
        <w:guid w:val="{B4D5A34D-DBA8-4174-81EB-27CDA4F1826F}"/>
      </w:docPartPr>
      <w:docPartBody>
        <w:p w:rsidR="00CF7C98" w:rsidRDefault="00121951" w:rsidP="00121951">
          <w:pPr>
            <w:pStyle w:val="25982930CABE49FF9E7DAC158C42367026"/>
          </w:pPr>
          <w:r w:rsidRPr="00602B2D">
            <w:rPr>
              <w:rStyle w:val="Textodelmarcadordeposicin"/>
              <w:rFonts w:asciiTheme="majorHAnsi" w:hAnsiTheme="majorHAnsi"/>
              <w:highlight w:val="lightGray"/>
            </w:rPr>
            <w:t>Elija un elemento.</w:t>
          </w:r>
        </w:p>
      </w:docPartBody>
    </w:docPart>
    <w:docPart>
      <w:docPartPr>
        <w:name w:val="8D7C6D3D1DBA4BE1B07657EDE9CC2259"/>
        <w:category>
          <w:name w:val="General"/>
          <w:gallery w:val="placeholder"/>
        </w:category>
        <w:types>
          <w:type w:val="bbPlcHdr"/>
        </w:types>
        <w:behaviors>
          <w:behavior w:val="content"/>
        </w:behaviors>
        <w:guid w:val="{0572D58D-801C-42CE-AAA7-02C3F0A9F367}"/>
      </w:docPartPr>
      <w:docPartBody>
        <w:p w:rsidR="00794216" w:rsidRDefault="006B21E9" w:rsidP="006B21E9">
          <w:pPr>
            <w:pStyle w:val="8D7C6D3D1DBA4BE1B07657EDE9CC2259"/>
          </w:pPr>
          <w:r w:rsidRPr="00602B2D">
            <w:rPr>
              <w:rStyle w:val="Textodelmarcadordeposicin"/>
              <w:rFonts w:asciiTheme="majorHAnsi" w:hAnsiTheme="majorHAnsi"/>
              <w:highlight w:val="lightGray"/>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Semi Condensed">
    <w:altName w:val="Barlow Semi Condensed"/>
    <w:panose1 w:val="00000506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arlow Semi Condensed SemiBold">
    <w:panose1 w:val="00000706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98"/>
    <w:rsid w:val="000122A0"/>
    <w:rsid w:val="00037B78"/>
    <w:rsid w:val="00091777"/>
    <w:rsid w:val="00121951"/>
    <w:rsid w:val="003607BE"/>
    <w:rsid w:val="003C2F03"/>
    <w:rsid w:val="004373CB"/>
    <w:rsid w:val="0045418F"/>
    <w:rsid w:val="004979F3"/>
    <w:rsid w:val="006B21E9"/>
    <w:rsid w:val="006B29E9"/>
    <w:rsid w:val="006D4ADB"/>
    <w:rsid w:val="00766A8B"/>
    <w:rsid w:val="00794216"/>
    <w:rsid w:val="009C56E6"/>
    <w:rsid w:val="00A12926"/>
    <w:rsid w:val="00B72102"/>
    <w:rsid w:val="00C20201"/>
    <w:rsid w:val="00CF7C98"/>
    <w:rsid w:val="00FC43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2102"/>
    <w:rPr>
      <w:color w:val="808080"/>
    </w:rPr>
  </w:style>
  <w:style w:type="paragraph" w:customStyle="1" w:styleId="25982930CABE49FF9E7DAC158C42367026">
    <w:name w:val="25982930CABE49FF9E7DAC158C42367026"/>
    <w:rsid w:val="00121951"/>
    <w:pPr>
      <w:spacing w:before="100" w:after="0" w:line="240" w:lineRule="auto"/>
    </w:pPr>
    <w:rPr>
      <w:rFonts w:ascii="Arial" w:eastAsia="Times New Roman" w:hAnsi="Arial" w:cs="Times New Roman"/>
      <w:szCs w:val="20"/>
    </w:rPr>
  </w:style>
  <w:style w:type="paragraph" w:customStyle="1" w:styleId="8D7C6D3D1DBA4BE1B07657EDE9CC2259">
    <w:name w:val="8D7C6D3D1DBA4BE1B07657EDE9CC2259"/>
    <w:rsid w:val="006B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Barlow Semi Condensed"/>
        <a:ea typeface=""/>
        <a:cs typeface=""/>
      </a:majorFont>
      <a:minorFont>
        <a:latin typeface="Barlow Semi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213930F542D3A46978B0CD47512262E" ma:contentTypeVersion="6" ma:contentTypeDescription="Crear nuevo documento." ma:contentTypeScope="" ma:versionID="688c379739b06b8b9b8419f4e1cedad8">
  <xsd:schema xmlns:xsd="http://www.w3.org/2001/XMLSchema" xmlns:xs="http://www.w3.org/2001/XMLSchema" xmlns:p="http://schemas.microsoft.com/office/2006/metadata/properties" xmlns:ns2="2c759b58-caf2-4f1a-82ca-cd00ee0736fc" xmlns:ns3="d715143c-1756-4a40-8642-a67450c18a4b" targetNamespace="http://schemas.microsoft.com/office/2006/metadata/properties" ma:root="true" ma:fieldsID="255f0ce623c3b049e8ca46b2d6036d82" ns2:_="" ns3:_="">
    <xsd:import namespace="2c759b58-caf2-4f1a-82ca-cd00ee0736fc"/>
    <xsd:import namespace="d715143c-1756-4a40-8642-a67450c18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59b58-caf2-4f1a-82ca-cd00ee07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5143c-1756-4a40-8642-a67450c18a4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55C87-3856-4954-B596-D8D734F7195F}">
  <ds:schemaRefs>
    <ds:schemaRef ds:uri="http://schemas.openxmlformats.org/officeDocument/2006/bibliography"/>
  </ds:schemaRefs>
</ds:datastoreItem>
</file>

<file path=customXml/itemProps2.xml><?xml version="1.0" encoding="utf-8"?>
<ds:datastoreItem xmlns:ds="http://schemas.openxmlformats.org/officeDocument/2006/customXml" ds:itemID="{9AEBEA82-5372-42A0-8ED3-2DFE8BEB2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8EFEE-8E91-418C-B3C0-6C152D774341}">
  <ds:schemaRefs>
    <ds:schemaRef ds:uri="http://schemas.microsoft.com/sharepoint/v3/contenttype/forms"/>
  </ds:schemaRefs>
</ds:datastoreItem>
</file>

<file path=customXml/itemProps4.xml><?xml version="1.0" encoding="utf-8"?>
<ds:datastoreItem xmlns:ds="http://schemas.openxmlformats.org/officeDocument/2006/customXml" ds:itemID="{44461875-42CE-40B3-A3B4-EA86ACB213A9}"/>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6608</CharactersWithSpaces>
  <SharedDoc>false</SharedDoc>
  <HLinks>
    <vt:vector size="6" baseType="variant">
      <vt:variant>
        <vt:i4>3539046</vt:i4>
      </vt:variant>
      <vt:variant>
        <vt:i4>0</vt:i4>
      </vt:variant>
      <vt:variant>
        <vt:i4>0</vt:i4>
      </vt:variant>
      <vt:variant>
        <vt:i4>5</vt:i4>
      </vt:variant>
      <vt:variant>
        <vt:lpwstr>http://www.ree.es/es/politica-de-privacidad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2022-10-21T08:47:00Z</dcterms:created>
  <dcterms:modified xsi:type="dcterms:W3CDTF">2022-10-28T09:06:00Z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0x0101009213930F542D3A46978B0CD47512262E</vt:lpwstr>
  </property>
</Properties>
</file>